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F3" w:rsidRPr="00912146" w:rsidRDefault="002D41F3" w:rsidP="00695CC5">
      <w:pPr>
        <w:jc w:val="center"/>
      </w:pPr>
      <w:r w:rsidRPr="00912146">
        <w:t>МИНИСТЕРСТВО ОБРАЗОВАНИЯ ОРЕНБУРГСКОЙ ОБЛАСТИ</w:t>
      </w:r>
    </w:p>
    <w:p w:rsidR="002D41F3" w:rsidRPr="00912146" w:rsidRDefault="002D41F3" w:rsidP="00695CC5">
      <w:pPr>
        <w:jc w:val="center"/>
      </w:pPr>
      <w:r w:rsidRPr="00912146">
        <w:t xml:space="preserve">ГОСУДАРСТВЕННОЕ АВТОНОМНОЕ ПРОФЕССИОНАЛЬНОЕ                                               ОБРАЗОВАТЕЛЬНОЕ УЧРЕЖДЕНИЕ </w:t>
      </w:r>
    </w:p>
    <w:p w:rsidR="002D41F3" w:rsidRPr="00912146" w:rsidRDefault="002D41F3" w:rsidP="00695CC5">
      <w:pPr>
        <w:jc w:val="center"/>
      </w:pPr>
      <w:r w:rsidRPr="00912146">
        <w:t>«ГОРНО-ТЕХНОЛОГИЧЕСКИЙ ТЕХНИКУМ»</w:t>
      </w:r>
    </w:p>
    <w:p w:rsidR="002D41F3" w:rsidRDefault="002D41F3" w:rsidP="00695CC5">
      <w:pPr>
        <w:jc w:val="center"/>
      </w:pPr>
      <w:r>
        <w:t>Г</w:t>
      </w:r>
      <w:r w:rsidRPr="00912146">
        <w:t>.ЯСНОГО ОРЕНБУРГСКОЙ ОБЛАСТИ</w:t>
      </w:r>
    </w:p>
    <w:p w:rsidR="002D41F3" w:rsidRPr="00C065D5" w:rsidRDefault="002D41F3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2D41F3" w:rsidRDefault="002D41F3" w:rsidP="00EB1C6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134"/>
        <w:gridCol w:w="3793"/>
      </w:tblGrid>
      <w:tr w:rsidR="002D41F3" w:rsidRPr="000F5CB3" w:rsidTr="0032153C">
        <w:tc>
          <w:tcPr>
            <w:tcW w:w="464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ОДОБРЕНА</w:t>
            </w:r>
          </w:p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Методическим советом</w:t>
            </w:r>
          </w:p>
          <w:p w:rsidR="002D41F3" w:rsidRPr="0032153C" w:rsidRDefault="002D41F3" w:rsidP="00266488">
            <w:pPr>
              <w:jc w:val="both"/>
              <w:rPr>
                <w:sz w:val="26"/>
                <w:szCs w:val="26"/>
              </w:rPr>
            </w:pPr>
            <w:proofErr w:type="gramStart"/>
            <w:r w:rsidRPr="0032153C">
              <w:rPr>
                <w:sz w:val="26"/>
                <w:szCs w:val="26"/>
              </w:rPr>
              <w:t>протокол</w:t>
            </w:r>
            <w:proofErr w:type="gramEnd"/>
            <w:r w:rsidRPr="0032153C">
              <w:rPr>
                <w:sz w:val="26"/>
                <w:szCs w:val="26"/>
              </w:rPr>
              <w:t xml:space="preserve"> от ____.202</w:t>
            </w:r>
            <w:r w:rsidR="00266488">
              <w:rPr>
                <w:sz w:val="26"/>
                <w:szCs w:val="26"/>
              </w:rPr>
              <w:t>3</w:t>
            </w:r>
            <w:r w:rsidRPr="0032153C"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113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УТВЕРЖДЕНА</w:t>
            </w:r>
          </w:p>
          <w:p w:rsidR="002D41F3" w:rsidRPr="0032153C" w:rsidRDefault="00266488" w:rsidP="003215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ГАПОУ ГТТ</w:t>
            </w:r>
          </w:p>
          <w:p w:rsidR="002D41F3" w:rsidRPr="0032153C" w:rsidRDefault="00266488" w:rsidP="003215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______________Екимов А. А.</w:t>
            </w:r>
          </w:p>
          <w:p w:rsidR="002D41F3" w:rsidRPr="0032153C" w:rsidRDefault="00266488" w:rsidP="003215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«__»_________________2023 г.</w:t>
            </w:r>
          </w:p>
        </w:tc>
      </w:tr>
      <w:tr w:rsidR="002D41F3" w:rsidRPr="000F5CB3" w:rsidTr="0032153C">
        <w:tc>
          <w:tcPr>
            <w:tcW w:w="464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</w:tr>
      <w:tr w:rsidR="002D41F3" w:rsidRPr="000F5CB3" w:rsidTr="0032153C">
        <w:tc>
          <w:tcPr>
            <w:tcW w:w="4644" w:type="dxa"/>
            <w:vAlign w:val="center"/>
          </w:tcPr>
          <w:p w:rsidR="002D41F3" w:rsidRPr="0032153C" w:rsidRDefault="002D41F3" w:rsidP="001052ED">
            <w:pPr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с учетом мнения</w:t>
            </w:r>
          </w:p>
          <w:p w:rsidR="002D41F3" w:rsidRPr="0032153C" w:rsidRDefault="002D41F3" w:rsidP="001052ED">
            <w:pPr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Студенческого совета</w:t>
            </w:r>
          </w:p>
          <w:p w:rsidR="002D41F3" w:rsidRPr="0032153C" w:rsidRDefault="002D41F3" w:rsidP="00266488">
            <w:pPr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Протокол от ______.202</w:t>
            </w:r>
            <w:r w:rsidR="00266488">
              <w:rPr>
                <w:sz w:val="26"/>
                <w:szCs w:val="26"/>
              </w:rPr>
              <w:t>3</w:t>
            </w:r>
            <w:r w:rsidRPr="0032153C">
              <w:rPr>
                <w:sz w:val="26"/>
                <w:szCs w:val="26"/>
              </w:rPr>
              <w:t xml:space="preserve"> № ____</w:t>
            </w:r>
          </w:p>
        </w:tc>
        <w:tc>
          <w:tcPr>
            <w:tcW w:w="113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</w:tr>
      <w:tr w:rsidR="002D41F3" w:rsidRPr="000F5CB3" w:rsidTr="0032153C">
        <w:tc>
          <w:tcPr>
            <w:tcW w:w="464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</w:tr>
      <w:tr w:rsidR="002D41F3" w:rsidRPr="000F5CB3" w:rsidTr="0032153C">
        <w:tc>
          <w:tcPr>
            <w:tcW w:w="4644" w:type="dxa"/>
            <w:vAlign w:val="center"/>
          </w:tcPr>
          <w:p w:rsidR="002D41F3" w:rsidRPr="0032153C" w:rsidRDefault="002D41F3" w:rsidP="001052ED">
            <w:pPr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с учетом мнения</w:t>
            </w:r>
          </w:p>
          <w:p w:rsidR="002D41F3" w:rsidRPr="0032153C" w:rsidRDefault="002D41F3" w:rsidP="001052ED">
            <w:pPr>
              <w:rPr>
                <w:sz w:val="26"/>
                <w:szCs w:val="26"/>
              </w:rPr>
            </w:pPr>
            <w:r w:rsidRPr="0032153C">
              <w:rPr>
                <w:sz w:val="26"/>
                <w:szCs w:val="26"/>
              </w:rPr>
              <w:t>Совета родителей</w:t>
            </w:r>
          </w:p>
          <w:p w:rsidR="002D41F3" w:rsidRPr="0032153C" w:rsidRDefault="002D41F3" w:rsidP="00266488">
            <w:pPr>
              <w:rPr>
                <w:sz w:val="26"/>
                <w:szCs w:val="26"/>
              </w:rPr>
            </w:pPr>
            <w:proofErr w:type="gramStart"/>
            <w:r w:rsidRPr="0032153C">
              <w:rPr>
                <w:sz w:val="26"/>
                <w:szCs w:val="26"/>
              </w:rPr>
              <w:t>протокол</w:t>
            </w:r>
            <w:proofErr w:type="gramEnd"/>
            <w:r w:rsidRPr="0032153C">
              <w:rPr>
                <w:sz w:val="26"/>
                <w:szCs w:val="26"/>
              </w:rPr>
              <w:t xml:space="preserve"> от ____.202</w:t>
            </w:r>
            <w:r w:rsidR="00266488">
              <w:rPr>
                <w:sz w:val="26"/>
                <w:szCs w:val="26"/>
              </w:rPr>
              <w:t>3</w:t>
            </w:r>
            <w:r w:rsidRPr="0032153C"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1134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2D41F3" w:rsidRPr="0032153C" w:rsidRDefault="002D41F3" w:rsidP="0032153C">
            <w:pPr>
              <w:jc w:val="both"/>
              <w:rPr>
                <w:sz w:val="26"/>
                <w:szCs w:val="26"/>
              </w:rPr>
            </w:pPr>
          </w:p>
        </w:tc>
      </w:tr>
    </w:tbl>
    <w:p w:rsidR="002D41F3" w:rsidRPr="00C065D5" w:rsidRDefault="002D41F3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2D41F3" w:rsidRDefault="002D41F3" w:rsidP="00B02BB8">
      <w:pPr>
        <w:jc w:val="center"/>
        <w:rPr>
          <w:sz w:val="28"/>
          <w:szCs w:val="28"/>
        </w:rPr>
      </w:pPr>
    </w:p>
    <w:p w:rsidR="002D41F3" w:rsidRDefault="002D41F3" w:rsidP="00B02BB8">
      <w:pPr>
        <w:jc w:val="center"/>
        <w:rPr>
          <w:sz w:val="28"/>
          <w:szCs w:val="28"/>
        </w:rPr>
      </w:pPr>
    </w:p>
    <w:p w:rsidR="002D41F3" w:rsidRPr="00C065D5" w:rsidRDefault="002D41F3" w:rsidP="00B02BB8">
      <w:pPr>
        <w:jc w:val="center"/>
        <w:rPr>
          <w:sz w:val="28"/>
          <w:szCs w:val="28"/>
        </w:rPr>
      </w:pPr>
    </w:p>
    <w:p w:rsidR="002D41F3" w:rsidRPr="00C065D5" w:rsidRDefault="002D41F3" w:rsidP="00B02BB8">
      <w:pPr>
        <w:jc w:val="both"/>
      </w:pPr>
    </w:p>
    <w:p w:rsidR="002D41F3" w:rsidRPr="00001133" w:rsidRDefault="002D41F3" w:rsidP="00B02BB8">
      <w:pPr>
        <w:jc w:val="center"/>
        <w:rPr>
          <w:b/>
          <w:sz w:val="32"/>
          <w:szCs w:val="32"/>
        </w:rPr>
      </w:pPr>
      <w:r w:rsidRPr="00001133">
        <w:rPr>
          <w:b/>
          <w:sz w:val="32"/>
          <w:szCs w:val="32"/>
        </w:rPr>
        <w:t>РАБОЧАЯ ПРОГРАММА ВОСПИТАНИЯ</w:t>
      </w:r>
    </w:p>
    <w:p w:rsidR="002D41F3" w:rsidRPr="00C065D5" w:rsidRDefault="002D41F3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41F3" w:rsidRPr="00001133" w:rsidRDefault="002D41F3" w:rsidP="002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1133">
        <w:rPr>
          <w:b/>
          <w:sz w:val="28"/>
          <w:szCs w:val="28"/>
        </w:rPr>
        <w:t>по специальности</w:t>
      </w:r>
    </w:p>
    <w:p w:rsidR="002D41F3" w:rsidRDefault="00CD4A6C" w:rsidP="0026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13.02.11</w:t>
      </w:r>
      <w:r w:rsidR="002D41F3">
        <w:rPr>
          <w:b/>
          <w:sz w:val="28"/>
          <w:szCs w:val="28"/>
        </w:rPr>
        <w:t xml:space="preserve"> «Техническая эксплуатация и обслуживание</w:t>
      </w:r>
    </w:p>
    <w:p w:rsidR="002D41F3" w:rsidRDefault="002D41F3" w:rsidP="0026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электрического и электромеханического оборудования</w:t>
      </w:r>
    </w:p>
    <w:p w:rsidR="002D41F3" w:rsidRPr="00001133" w:rsidRDefault="002D41F3" w:rsidP="00266488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по</w:t>
      </w:r>
      <w:proofErr w:type="gramEnd"/>
      <w:r>
        <w:rPr>
          <w:b/>
          <w:sz w:val="28"/>
          <w:szCs w:val="28"/>
        </w:rPr>
        <w:t xml:space="preserve"> отраслям)</w:t>
      </w:r>
    </w:p>
    <w:p w:rsidR="002D41F3" w:rsidRPr="00C065D5" w:rsidRDefault="002D41F3" w:rsidP="0026648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rFonts w:eastAsia="SimSun"/>
          <w:sz w:val="28"/>
          <w:szCs w:val="28"/>
        </w:rPr>
      </w:pPr>
    </w:p>
    <w:p w:rsidR="002D41F3" w:rsidRPr="00C065D5" w:rsidRDefault="002D41F3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Ясный, </w:t>
      </w:r>
      <w:r w:rsidRPr="00C065D5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>2</w:t>
      </w:r>
      <w:r w:rsidR="00266488">
        <w:rPr>
          <w:rFonts w:eastAsia="SimSun"/>
          <w:sz w:val="28"/>
          <w:szCs w:val="28"/>
        </w:rPr>
        <w:t>3</w:t>
      </w:r>
    </w:p>
    <w:p w:rsidR="002D41F3" w:rsidRPr="00C065D5" w:rsidRDefault="002D41F3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C065D5">
        <w:rPr>
          <w:sz w:val="28"/>
          <w:szCs w:val="28"/>
        </w:rPr>
        <w:br w:type="page"/>
      </w:r>
    </w:p>
    <w:p w:rsidR="002D41F3" w:rsidRPr="00C065D5" w:rsidRDefault="002D41F3" w:rsidP="00FB0DD4">
      <w:pPr>
        <w:ind w:firstLine="567"/>
        <w:jc w:val="center"/>
        <w:rPr>
          <w:sz w:val="16"/>
          <w:szCs w:val="16"/>
        </w:rPr>
      </w:pPr>
    </w:p>
    <w:p w:rsidR="002D41F3" w:rsidRPr="00620C28" w:rsidRDefault="000D772E" w:rsidP="00CD4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D41F3" w:rsidRPr="00C065D5">
        <w:rPr>
          <w:sz w:val="28"/>
          <w:szCs w:val="28"/>
        </w:rPr>
        <w:t>Рабочая программа воспитания по специальности</w:t>
      </w:r>
      <w:r>
        <w:rPr>
          <w:sz w:val="28"/>
          <w:szCs w:val="28"/>
        </w:rPr>
        <w:t xml:space="preserve">                        </w:t>
      </w:r>
      <w:r w:rsidR="00CD4A6C">
        <w:rPr>
          <w:sz w:val="28"/>
          <w:szCs w:val="28"/>
        </w:rPr>
        <w:t xml:space="preserve"> 13.02.11</w:t>
      </w:r>
      <w:r w:rsidR="002D41F3" w:rsidRPr="001A7F11">
        <w:rPr>
          <w:sz w:val="28"/>
          <w:szCs w:val="28"/>
        </w:rPr>
        <w:t xml:space="preserve"> «Техническая эксплуатация и обслуживание</w:t>
      </w:r>
      <w:r w:rsidR="00266488">
        <w:rPr>
          <w:sz w:val="28"/>
          <w:szCs w:val="28"/>
        </w:rPr>
        <w:t xml:space="preserve"> </w:t>
      </w:r>
      <w:r w:rsidR="002D41F3" w:rsidRPr="001A7F11">
        <w:rPr>
          <w:sz w:val="28"/>
          <w:szCs w:val="28"/>
        </w:rPr>
        <w:t>электрического и электромеханического оборудования</w:t>
      </w:r>
      <w:r w:rsidR="00266488">
        <w:rPr>
          <w:sz w:val="28"/>
          <w:szCs w:val="28"/>
        </w:rPr>
        <w:t xml:space="preserve"> </w:t>
      </w:r>
      <w:r w:rsidR="002D41F3" w:rsidRPr="001A7F11">
        <w:rPr>
          <w:sz w:val="28"/>
          <w:szCs w:val="28"/>
        </w:rPr>
        <w:t>(по отраслям)</w:t>
      </w:r>
      <w:r w:rsidR="00266488">
        <w:rPr>
          <w:sz w:val="28"/>
          <w:szCs w:val="28"/>
        </w:rPr>
        <w:t xml:space="preserve"> </w:t>
      </w:r>
      <w:r w:rsidR="002D41F3">
        <w:rPr>
          <w:sz w:val="28"/>
          <w:szCs w:val="28"/>
        </w:rPr>
        <w:t xml:space="preserve">разработана в соответствии с </w:t>
      </w:r>
      <w:r w:rsidR="002D41F3" w:rsidRPr="00C065D5">
        <w:rPr>
          <w:spacing w:val="-1"/>
          <w:sz w:val="28"/>
          <w:szCs w:val="28"/>
        </w:rPr>
        <w:t>Федеральн</w:t>
      </w:r>
      <w:r w:rsidR="002D41F3">
        <w:rPr>
          <w:spacing w:val="-1"/>
          <w:sz w:val="28"/>
          <w:szCs w:val="28"/>
        </w:rPr>
        <w:t>ым</w:t>
      </w:r>
      <w:r w:rsidR="002D41F3" w:rsidRPr="00C065D5">
        <w:rPr>
          <w:spacing w:val="-1"/>
          <w:sz w:val="28"/>
          <w:szCs w:val="28"/>
        </w:rPr>
        <w:t xml:space="preserve"> государственн</w:t>
      </w:r>
      <w:r w:rsidR="002D41F3">
        <w:rPr>
          <w:spacing w:val="-1"/>
          <w:sz w:val="28"/>
          <w:szCs w:val="28"/>
        </w:rPr>
        <w:t>ым</w:t>
      </w:r>
      <w:r w:rsidR="002D41F3" w:rsidRPr="00C065D5">
        <w:rPr>
          <w:spacing w:val="-1"/>
          <w:sz w:val="28"/>
          <w:szCs w:val="28"/>
        </w:rPr>
        <w:t xml:space="preserve"> образовательн</w:t>
      </w:r>
      <w:r w:rsidR="002D41F3">
        <w:rPr>
          <w:spacing w:val="-1"/>
          <w:sz w:val="28"/>
          <w:szCs w:val="28"/>
        </w:rPr>
        <w:t>ым</w:t>
      </w:r>
      <w:r w:rsidR="002D41F3" w:rsidRPr="00C065D5">
        <w:rPr>
          <w:spacing w:val="-1"/>
          <w:sz w:val="28"/>
          <w:szCs w:val="28"/>
        </w:rPr>
        <w:t xml:space="preserve"> стандарт</w:t>
      </w:r>
      <w:r w:rsidR="002D41F3">
        <w:rPr>
          <w:spacing w:val="-1"/>
          <w:sz w:val="28"/>
          <w:szCs w:val="28"/>
        </w:rPr>
        <w:t>ом</w:t>
      </w:r>
      <w:r w:rsidR="002D41F3" w:rsidRPr="00C065D5">
        <w:rPr>
          <w:spacing w:val="-1"/>
          <w:sz w:val="28"/>
          <w:szCs w:val="28"/>
        </w:rPr>
        <w:t xml:space="preserve"> среднего профессионального образования</w:t>
      </w:r>
      <w:r w:rsidR="00266488">
        <w:rPr>
          <w:spacing w:val="-1"/>
          <w:sz w:val="28"/>
          <w:szCs w:val="28"/>
        </w:rPr>
        <w:t xml:space="preserve"> </w:t>
      </w:r>
      <w:r w:rsidR="002D41F3" w:rsidRPr="00C065D5">
        <w:rPr>
          <w:sz w:val="28"/>
          <w:szCs w:val="28"/>
        </w:rPr>
        <w:t>по специальности</w:t>
      </w:r>
      <w:r w:rsidR="00266488">
        <w:rPr>
          <w:sz w:val="28"/>
          <w:szCs w:val="28"/>
        </w:rPr>
        <w:t xml:space="preserve"> 13.02.11</w:t>
      </w:r>
      <w:r w:rsidR="002D41F3" w:rsidRPr="001A7F1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 (по отраслям)</w:t>
      </w:r>
      <w:r w:rsidR="002D41F3" w:rsidRPr="00C065D5">
        <w:rPr>
          <w:sz w:val="28"/>
          <w:szCs w:val="28"/>
        </w:rPr>
        <w:t xml:space="preserve">, </w:t>
      </w:r>
      <w:r w:rsidR="002D41F3" w:rsidRPr="00C065D5">
        <w:rPr>
          <w:spacing w:val="-1"/>
          <w:sz w:val="28"/>
          <w:szCs w:val="28"/>
        </w:rPr>
        <w:t>утвержденн</w:t>
      </w:r>
      <w:r w:rsidR="002D41F3">
        <w:rPr>
          <w:spacing w:val="-1"/>
          <w:sz w:val="28"/>
          <w:szCs w:val="28"/>
        </w:rPr>
        <w:t>ым</w:t>
      </w:r>
      <w:r w:rsidR="002D41F3" w:rsidRPr="00C065D5">
        <w:rPr>
          <w:spacing w:val="-1"/>
          <w:sz w:val="28"/>
          <w:szCs w:val="28"/>
        </w:rPr>
        <w:t xml:space="preserve"> приказом Министерства образования </w:t>
      </w:r>
      <w:r w:rsidR="002D41F3" w:rsidRPr="00C065D5">
        <w:rPr>
          <w:sz w:val="28"/>
          <w:szCs w:val="28"/>
        </w:rPr>
        <w:t xml:space="preserve">и </w:t>
      </w:r>
      <w:r w:rsidR="002D41F3" w:rsidRPr="00C065D5">
        <w:rPr>
          <w:spacing w:val="-1"/>
          <w:sz w:val="28"/>
          <w:szCs w:val="28"/>
        </w:rPr>
        <w:t xml:space="preserve">науки Российской Федерации от </w:t>
      </w:r>
      <w:r w:rsidR="007F5CEA">
        <w:rPr>
          <w:spacing w:val="-1"/>
          <w:sz w:val="28"/>
          <w:szCs w:val="28"/>
        </w:rPr>
        <w:t>07 декабря 2017</w:t>
      </w:r>
      <w:r w:rsidR="002D41F3" w:rsidRPr="00C065D5">
        <w:rPr>
          <w:spacing w:val="-1"/>
          <w:sz w:val="28"/>
          <w:szCs w:val="28"/>
        </w:rPr>
        <w:t xml:space="preserve"> года № </w:t>
      </w:r>
      <w:r w:rsidR="002D41F3">
        <w:rPr>
          <w:spacing w:val="-1"/>
          <w:sz w:val="28"/>
          <w:szCs w:val="28"/>
        </w:rPr>
        <w:t>1</w:t>
      </w:r>
      <w:r w:rsidR="007F5CEA">
        <w:rPr>
          <w:spacing w:val="-1"/>
          <w:sz w:val="28"/>
          <w:szCs w:val="28"/>
        </w:rPr>
        <w:t>196</w:t>
      </w:r>
      <w:r w:rsidR="002D41F3">
        <w:rPr>
          <w:sz w:val="28"/>
          <w:szCs w:val="28"/>
        </w:rPr>
        <w:t>;</w:t>
      </w:r>
      <w:r w:rsidR="00266488">
        <w:rPr>
          <w:sz w:val="28"/>
          <w:szCs w:val="28"/>
        </w:rPr>
        <w:t xml:space="preserve"> </w:t>
      </w:r>
      <w:r w:rsidR="002D41F3" w:rsidRPr="00620C28">
        <w:rPr>
          <w:sz w:val="28"/>
          <w:szCs w:val="28"/>
        </w:rPr>
        <w:t xml:space="preserve">примерной программой воспитания по специальности  </w:t>
      </w:r>
      <w:r w:rsidR="00CD4A6C">
        <w:rPr>
          <w:sz w:val="28"/>
          <w:szCs w:val="28"/>
        </w:rPr>
        <w:t>13.02.11</w:t>
      </w:r>
      <w:r w:rsidR="002D41F3" w:rsidRPr="001A7F11">
        <w:rPr>
          <w:sz w:val="28"/>
          <w:szCs w:val="28"/>
        </w:rPr>
        <w:t xml:space="preserve"> «Техническая эксплуатация и обслуживание</w:t>
      </w:r>
      <w:r w:rsidR="00266488">
        <w:rPr>
          <w:sz w:val="28"/>
          <w:szCs w:val="28"/>
        </w:rPr>
        <w:t xml:space="preserve"> </w:t>
      </w:r>
      <w:r w:rsidR="002D41F3" w:rsidRPr="001A7F11">
        <w:rPr>
          <w:sz w:val="28"/>
          <w:szCs w:val="28"/>
        </w:rPr>
        <w:t>электрического и электромеханического оборудования(по отраслям</w:t>
      </w:r>
      <w:r w:rsidR="002D41F3">
        <w:rPr>
          <w:sz w:val="28"/>
          <w:szCs w:val="28"/>
        </w:rPr>
        <w:t>).</w:t>
      </w:r>
    </w:p>
    <w:p w:rsidR="002D41F3" w:rsidRPr="003F7951" w:rsidRDefault="002D41F3" w:rsidP="002A2B2C">
      <w:pPr>
        <w:pStyle w:val="ad"/>
        <w:spacing w:after="0"/>
        <w:ind w:left="0" w:firstLine="567"/>
        <w:rPr>
          <w:sz w:val="28"/>
          <w:szCs w:val="28"/>
        </w:rPr>
      </w:pPr>
    </w:p>
    <w:p w:rsidR="002D41F3" w:rsidRPr="00C065D5" w:rsidRDefault="002D41F3" w:rsidP="004E4834">
      <w:pPr>
        <w:pStyle w:val="ad"/>
        <w:spacing w:after="0"/>
        <w:ind w:left="0"/>
        <w:rPr>
          <w:sz w:val="28"/>
          <w:szCs w:val="28"/>
        </w:rPr>
      </w:pPr>
    </w:p>
    <w:p w:rsidR="002D41F3" w:rsidRPr="00C065D5" w:rsidRDefault="002D41F3" w:rsidP="004E4834">
      <w:pPr>
        <w:pStyle w:val="ad"/>
        <w:spacing w:after="0"/>
        <w:ind w:left="0"/>
        <w:rPr>
          <w:sz w:val="28"/>
          <w:szCs w:val="28"/>
        </w:rPr>
      </w:pP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Авторы-составители: </w:t>
      </w:r>
    </w:p>
    <w:p w:rsidR="002D41F3" w:rsidRPr="00027724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Отт Т.</w:t>
      </w:r>
      <w:r w:rsidR="00266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– заместитель директора по </w:t>
      </w:r>
      <w:r w:rsidR="00266488">
        <w:rPr>
          <w:sz w:val="28"/>
          <w:szCs w:val="28"/>
        </w:rPr>
        <w:t>ВР</w:t>
      </w:r>
    </w:p>
    <w:p w:rsidR="000D772E" w:rsidRDefault="00266488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Титова М. С. </w:t>
      </w:r>
      <w:r w:rsidRPr="002664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772E">
        <w:rPr>
          <w:sz w:val="28"/>
          <w:szCs w:val="28"/>
        </w:rPr>
        <w:t>заместитель директора по УПР</w:t>
      </w:r>
    </w:p>
    <w:p w:rsidR="000D772E" w:rsidRDefault="000D772E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Кулагина Л.</w:t>
      </w:r>
      <w:r w:rsidR="0026648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266488">
        <w:rPr>
          <w:sz w:val="28"/>
          <w:szCs w:val="28"/>
        </w:rPr>
        <w:t xml:space="preserve"> </w:t>
      </w:r>
      <w:r w:rsidR="00266488" w:rsidRPr="00266488">
        <w:rPr>
          <w:sz w:val="28"/>
          <w:szCs w:val="28"/>
        </w:rPr>
        <w:t>–</w:t>
      </w:r>
      <w:r w:rsidR="0026648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УР</w:t>
      </w:r>
    </w:p>
    <w:p w:rsidR="002D41F3" w:rsidRDefault="00266488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Мороз С. Н. – </w:t>
      </w:r>
      <w:r w:rsidR="007F5CEA">
        <w:rPr>
          <w:sz w:val="28"/>
          <w:szCs w:val="28"/>
        </w:rPr>
        <w:t>классный руководитель</w:t>
      </w: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</w:p>
    <w:p w:rsidR="000D772E" w:rsidRDefault="000D772E" w:rsidP="004E4834">
      <w:pPr>
        <w:pStyle w:val="ad"/>
        <w:spacing w:after="0"/>
        <w:ind w:left="0"/>
        <w:rPr>
          <w:sz w:val="28"/>
          <w:szCs w:val="28"/>
        </w:rPr>
      </w:pPr>
    </w:p>
    <w:p w:rsidR="000D772E" w:rsidRDefault="000D772E" w:rsidP="004E4834">
      <w:pPr>
        <w:pStyle w:val="ad"/>
        <w:spacing w:after="0"/>
        <w:ind w:left="0"/>
        <w:rPr>
          <w:sz w:val="28"/>
          <w:szCs w:val="28"/>
        </w:rPr>
      </w:pPr>
    </w:p>
    <w:p w:rsidR="000D772E" w:rsidRDefault="000D772E" w:rsidP="004E4834">
      <w:pPr>
        <w:pStyle w:val="ad"/>
        <w:spacing w:after="0"/>
        <w:ind w:left="0"/>
        <w:rPr>
          <w:sz w:val="28"/>
          <w:szCs w:val="28"/>
        </w:rPr>
      </w:pP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заседании МК </w:t>
      </w:r>
      <w:r w:rsidR="00266488">
        <w:rPr>
          <w:sz w:val="28"/>
          <w:szCs w:val="28"/>
        </w:rPr>
        <w:t>классных руководителей</w:t>
      </w: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Протокол № ____ от «__» ______202</w:t>
      </w:r>
      <w:r w:rsidR="0026648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6488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 </w:t>
      </w:r>
    </w:p>
    <w:p w:rsidR="002D41F3" w:rsidRPr="00695CC5" w:rsidRDefault="002D41F3" w:rsidP="004E4834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</w:p>
    <w:p w:rsidR="002D41F3" w:rsidRDefault="002D41F3" w:rsidP="004E4834">
      <w:pPr>
        <w:pStyle w:val="ad"/>
        <w:spacing w:after="0"/>
        <w:ind w:left="0"/>
        <w:rPr>
          <w:sz w:val="28"/>
          <w:szCs w:val="28"/>
        </w:rPr>
      </w:pPr>
    </w:p>
    <w:p w:rsidR="002D41F3" w:rsidRPr="00C065D5" w:rsidRDefault="002D41F3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2D41F3" w:rsidRPr="00C065D5" w:rsidRDefault="002D41F3" w:rsidP="00CB2B1F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2D41F3" w:rsidRPr="00C065D5" w:rsidRDefault="002D41F3" w:rsidP="00CB2B1F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2D41F3" w:rsidRDefault="002D41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1F3" w:rsidRPr="003A35E1" w:rsidRDefault="002D41F3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lastRenderedPageBreak/>
        <w:t xml:space="preserve">Краткая аннотация </w:t>
      </w:r>
    </w:p>
    <w:p w:rsidR="002D41F3" w:rsidRPr="003A35E1" w:rsidRDefault="002D41F3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proofErr w:type="gramStart"/>
      <w:r w:rsidRPr="003A35E1">
        <w:t>рабочей</w:t>
      </w:r>
      <w:proofErr w:type="gramEnd"/>
      <w:r w:rsidRPr="003A35E1">
        <w:t xml:space="preserve"> программы воспитания</w:t>
      </w:r>
    </w:p>
    <w:p w:rsidR="002D41F3" w:rsidRPr="001A7F11" w:rsidRDefault="002D41F3" w:rsidP="00186BDB">
      <w:pPr>
        <w:jc w:val="center"/>
        <w:rPr>
          <w:sz w:val="28"/>
          <w:szCs w:val="28"/>
        </w:rPr>
      </w:pPr>
      <w:proofErr w:type="gramStart"/>
      <w:r w:rsidRPr="00930F1B">
        <w:rPr>
          <w:sz w:val="28"/>
          <w:szCs w:val="28"/>
        </w:rPr>
        <w:t>по</w:t>
      </w:r>
      <w:proofErr w:type="gramEnd"/>
      <w:r w:rsidRPr="00930F1B">
        <w:rPr>
          <w:sz w:val="28"/>
          <w:szCs w:val="28"/>
        </w:rPr>
        <w:t xml:space="preserve"> специальности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</w:t>
      </w:r>
    </w:p>
    <w:p w:rsidR="002D41F3" w:rsidRDefault="002D41F3" w:rsidP="00186BDB">
      <w:pPr>
        <w:jc w:val="center"/>
      </w:pPr>
      <w:proofErr w:type="gramStart"/>
      <w:r w:rsidRPr="001A7F11">
        <w:rPr>
          <w:sz w:val="28"/>
          <w:szCs w:val="28"/>
        </w:rPr>
        <w:t>электрического</w:t>
      </w:r>
      <w:proofErr w:type="gramEnd"/>
      <w:r w:rsidRPr="001A7F11">
        <w:rPr>
          <w:sz w:val="28"/>
          <w:szCs w:val="28"/>
        </w:rPr>
        <w:t xml:space="preserve"> и электромеханического оборудования ( по отраслям</w:t>
      </w:r>
      <w:r>
        <w:t>)</w:t>
      </w:r>
      <w:r w:rsidR="00186BDB">
        <w:t>.</w:t>
      </w:r>
    </w:p>
    <w:p w:rsidR="00186BDB" w:rsidRPr="003A35E1" w:rsidRDefault="00186BDB" w:rsidP="00901044">
      <w:pPr>
        <w:jc w:val="both"/>
      </w:pPr>
    </w:p>
    <w:p w:rsidR="002D41F3" w:rsidRPr="003A35E1" w:rsidRDefault="002D41F3" w:rsidP="00901044">
      <w:pPr>
        <w:jc w:val="both"/>
        <w:rPr>
          <w:sz w:val="28"/>
          <w:szCs w:val="28"/>
        </w:rPr>
      </w:pPr>
      <w:r w:rsidRPr="003A35E1">
        <w:rPr>
          <w:sz w:val="28"/>
          <w:szCs w:val="28"/>
        </w:rPr>
        <w:t>Рабочая программа воспитания по специальности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 w:rsidR="00186BDB">
        <w:rPr>
          <w:sz w:val="28"/>
          <w:szCs w:val="28"/>
        </w:rPr>
        <w:t xml:space="preserve"> (по отраслям</w:t>
      </w:r>
      <w:r w:rsidRPr="00930F1B">
        <w:rPr>
          <w:sz w:val="28"/>
          <w:szCs w:val="28"/>
        </w:rPr>
        <w:t>)</w:t>
      </w:r>
      <w:r w:rsidR="00186BDB">
        <w:rPr>
          <w:sz w:val="28"/>
          <w:szCs w:val="28"/>
        </w:rPr>
        <w:t xml:space="preserve"> </w:t>
      </w:r>
      <w:r w:rsidRPr="003A35E1">
        <w:rPr>
          <w:sz w:val="28"/>
          <w:szCs w:val="28"/>
        </w:rPr>
        <w:t xml:space="preserve">разработана с учетом: </w:t>
      </w:r>
    </w:p>
    <w:p w:rsidR="002D41F3" w:rsidRPr="00FB0DD4" w:rsidRDefault="002D41F3" w:rsidP="00901044">
      <w:pPr>
        <w:jc w:val="both"/>
        <w:rPr>
          <w:sz w:val="28"/>
          <w:szCs w:val="28"/>
        </w:rPr>
      </w:pPr>
      <w:r w:rsidRPr="003A35E1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 электрического и элек</w:t>
      </w:r>
      <w:r w:rsidR="00186BDB">
        <w:rPr>
          <w:sz w:val="28"/>
          <w:szCs w:val="28"/>
        </w:rPr>
        <w:t>тромеханического оборудования (</w:t>
      </w:r>
      <w:r w:rsidRPr="001A7F11">
        <w:rPr>
          <w:sz w:val="28"/>
          <w:szCs w:val="28"/>
        </w:rPr>
        <w:t>по отраслям</w:t>
      </w:r>
      <w:r>
        <w:rPr>
          <w:sz w:val="28"/>
          <w:szCs w:val="28"/>
        </w:rPr>
        <w:t>)»,</w:t>
      </w:r>
      <w:r w:rsidR="00186BDB">
        <w:rPr>
          <w:sz w:val="28"/>
          <w:szCs w:val="28"/>
        </w:rPr>
        <w:t xml:space="preserve"> </w:t>
      </w:r>
      <w:r w:rsidRPr="003A35E1">
        <w:rPr>
          <w:sz w:val="28"/>
          <w:szCs w:val="28"/>
        </w:rPr>
        <w:t>утвержденного приказом Министерства образования и науки Российско</w:t>
      </w:r>
      <w:r w:rsidR="007F5CEA">
        <w:rPr>
          <w:sz w:val="28"/>
          <w:szCs w:val="28"/>
        </w:rPr>
        <w:t>й Федерации от 07.12.2017 № 1196</w:t>
      </w:r>
      <w:r w:rsidRPr="003A35E1">
        <w:rPr>
          <w:sz w:val="28"/>
          <w:szCs w:val="28"/>
        </w:rPr>
        <w:t xml:space="preserve">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примерной программы по специальности 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оборудования( по отраслям</w:t>
      </w:r>
      <w:r>
        <w:rPr>
          <w:sz w:val="28"/>
          <w:szCs w:val="28"/>
        </w:rPr>
        <w:t>)</w:t>
      </w:r>
      <w:r w:rsidRPr="00FB0DD4">
        <w:rPr>
          <w:sz w:val="28"/>
          <w:szCs w:val="28"/>
        </w:rPr>
        <w:t xml:space="preserve"> и иных нормативных документов.</w:t>
      </w:r>
    </w:p>
    <w:p w:rsidR="002D41F3" w:rsidRDefault="002D41F3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Рабочая программа предусматривает органи</w:t>
      </w:r>
      <w:r>
        <w:rPr>
          <w:rFonts w:ascii="Times New Roman" w:hAnsi="Times New Roman"/>
          <w:sz w:val="28"/>
          <w:szCs w:val="28"/>
        </w:rPr>
        <w:t>зацию воспитательной работы по 7</w:t>
      </w:r>
      <w:r w:rsidRPr="003A35E1">
        <w:rPr>
          <w:rFonts w:ascii="Times New Roman" w:hAnsi="Times New Roman"/>
          <w:sz w:val="28"/>
          <w:szCs w:val="28"/>
        </w:rPr>
        <w:t xml:space="preserve"> основным направлениям: </w:t>
      </w:r>
      <w:r>
        <w:rPr>
          <w:rFonts w:ascii="Times New Roman" w:hAnsi="Times New Roman"/>
          <w:sz w:val="28"/>
          <w:szCs w:val="28"/>
        </w:rPr>
        <w:t xml:space="preserve">гражданско-патриотическое воспитание, профессионально-ориентирующее воспитание, спортивное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воспитание, экологическое воспитание, студенческое самоуправление, культурно-творческое воспитание, бизнес - ориентирующее воспитание.</w:t>
      </w:r>
    </w:p>
    <w:p w:rsidR="002D41F3" w:rsidRDefault="002D41F3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</w:t>
      </w:r>
      <w:r w:rsidRPr="00CB57CB">
        <w:rPr>
          <w:rFonts w:ascii="Times New Roman" w:hAnsi="Times New Roman"/>
          <w:sz w:val="28"/>
          <w:szCs w:val="28"/>
        </w:rPr>
        <w:t>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</w:t>
      </w:r>
      <w:r w:rsidR="00186BDB">
        <w:rPr>
          <w:rFonts w:ascii="Times New Roman" w:hAnsi="Times New Roman"/>
          <w:sz w:val="28"/>
          <w:szCs w:val="28"/>
        </w:rPr>
        <w:t xml:space="preserve"> </w:t>
      </w:r>
      <w:r w:rsidRPr="00CB57CB">
        <w:rPr>
          <w:rFonts w:ascii="Times New Roman" w:hAnsi="Times New Roman"/>
          <w:sz w:val="28"/>
          <w:szCs w:val="28"/>
        </w:rPr>
        <w:t>соответствии с запросами и потребностями региональной экономики и социокультурной политики.</w:t>
      </w:r>
    </w:p>
    <w:p w:rsidR="002D41F3" w:rsidRDefault="002D41F3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2D41F3" w:rsidRPr="00C065D5" w:rsidRDefault="002D41F3" w:rsidP="00930F1B">
      <w:pPr>
        <w:pStyle w:val="aff1"/>
        <w:tabs>
          <w:tab w:val="left" w:pos="0"/>
        </w:tabs>
        <w:spacing w:line="259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2D41F3" w:rsidRPr="0023522D" w:rsidRDefault="002D41F3" w:rsidP="00930F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3522D">
        <w:rPr>
          <w:sz w:val="28"/>
          <w:szCs w:val="28"/>
        </w:rPr>
        <w:t>ОДЕРЖАНИЕ:</w:t>
      </w:r>
    </w:p>
    <w:tbl>
      <w:tblPr>
        <w:tblW w:w="5275" w:type="pct"/>
        <w:tblInd w:w="-85" w:type="dxa"/>
        <w:tblLook w:val="00A0" w:firstRow="1" w:lastRow="0" w:firstColumn="1" w:lastColumn="0" w:noHBand="0" w:noVBand="0"/>
      </w:tblPr>
      <w:tblGrid>
        <w:gridCol w:w="442"/>
        <w:gridCol w:w="9180"/>
        <w:gridCol w:w="846"/>
      </w:tblGrid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85" w:type="pct"/>
          </w:tcPr>
          <w:p w:rsidR="002D41F3" w:rsidRPr="0032153C" w:rsidRDefault="002D41F3" w:rsidP="0023522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2D41F3" w:rsidRPr="0032153C" w:rsidRDefault="002D41F3" w:rsidP="0023522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t>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ind w:left="545" w:hanging="545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1.2.</w:t>
            </w:r>
            <w:r w:rsidRPr="0023522D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ind w:left="545" w:hanging="545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ind w:left="545" w:hanging="545"/>
              <w:rPr>
                <w:sz w:val="28"/>
                <w:szCs w:val="28"/>
              </w:rPr>
            </w:pPr>
            <w:r w:rsidRPr="0023522D">
              <w:rPr>
                <w:bCs/>
                <w:iCs/>
                <w:sz w:val="28"/>
                <w:szCs w:val="28"/>
              </w:rPr>
              <w:t xml:space="preserve">1.3. </w:t>
            </w:r>
            <w:r w:rsidRPr="0023522D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ind w:left="545" w:hanging="545"/>
              <w:rPr>
                <w:bCs/>
                <w:iCs/>
                <w:sz w:val="28"/>
                <w:szCs w:val="28"/>
              </w:rPr>
            </w:pPr>
            <w:r w:rsidRPr="0023522D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ind w:left="545" w:hanging="545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ind w:left="545" w:hanging="545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9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t>2.</w:t>
            </w: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2.2.1. </w:t>
            </w:r>
            <w:r w:rsidRPr="0023522D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23522D">
              <w:rPr>
                <w:sz w:val="28"/>
                <w:szCs w:val="28"/>
              </w:rPr>
              <w:t>Профессионально-ориентирующее воспитание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23522D">
              <w:rPr>
                <w:sz w:val="28"/>
                <w:szCs w:val="28"/>
              </w:rPr>
              <w:t xml:space="preserve">Спортивное и </w:t>
            </w:r>
            <w:proofErr w:type="spellStart"/>
            <w:r w:rsidRPr="0023522D">
              <w:rPr>
                <w:sz w:val="28"/>
                <w:szCs w:val="28"/>
              </w:rPr>
              <w:t>здоровьесберегающее</w:t>
            </w:r>
            <w:proofErr w:type="spellEnd"/>
            <w:r w:rsidRPr="0023522D"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23522D">
              <w:rPr>
                <w:sz w:val="28"/>
                <w:szCs w:val="28"/>
              </w:rPr>
              <w:t>Экологическое воспитание</w:t>
            </w:r>
          </w:p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2.2.5. </w:t>
            </w:r>
            <w:r w:rsidRPr="0023522D">
              <w:rPr>
                <w:sz w:val="28"/>
                <w:szCs w:val="28"/>
              </w:rPr>
              <w:t>Студенческое самоуправление</w:t>
            </w:r>
          </w:p>
          <w:p w:rsidR="002D41F3" w:rsidRPr="0023522D" w:rsidRDefault="002D41F3" w:rsidP="0023522D">
            <w:pPr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  <w:lang w:eastAsia="ko-KR"/>
              </w:rPr>
              <w:t xml:space="preserve">        2.2.6. </w:t>
            </w:r>
            <w:r w:rsidRPr="0023522D">
              <w:rPr>
                <w:sz w:val="28"/>
                <w:szCs w:val="28"/>
              </w:rPr>
              <w:t>Культурно-творческое воспитание</w:t>
            </w:r>
          </w:p>
          <w:p w:rsidR="002D41F3" w:rsidRPr="0023522D" w:rsidRDefault="002D41F3" w:rsidP="0023522D">
            <w:pPr>
              <w:rPr>
                <w:sz w:val="28"/>
                <w:szCs w:val="28"/>
                <w:lang w:eastAsia="ko-KR"/>
              </w:rPr>
            </w:pPr>
            <w:r w:rsidRPr="0023522D">
              <w:rPr>
                <w:sz w:val="28"/>
                <w:szCs w:val="28"/>
              </w:rPr>
              <w:t xml:space="preserve">        2.2.7. Бизнес - ориентирующее воспитание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23</w:t>
            </w:r>
          </w:p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26</w:t>
            </w:r>
          </w:p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29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31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31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33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34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23522D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34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t>3.</w:t>
            </w: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2352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35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36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32153C">
              <w:rPr>
                <w:sz w:val="28"/>
                <w:szCs w:val="28"/>
              </w:rPr>
              <w:t>4.</w:t>
            </w: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37</w:t>
            </w: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 xml:space="preserve">Приложение 1. </w:t>
            </w:r>
            <w:r w:rsidRPr="0023522D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D41F3" w:rsidRPr="0023522D" w:rsidTr="00186BDB">
        <w:tc>
          <w:tcPr>
            <w:tcW w:w="211" w:type="pct"/>
          </w:tcPr>
          <w:p w:rsidR="002D41F3" w:rsidRPr="0032153C" w:rsidRDefault="002D41F3" w:rsidP="0023522D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522D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404" w:type="pct"/>
          </w:tcPr>
          <w:p w:rsidR="002D41F3" w:rsidRPr="0023522D" w:rsidRDefault="002D41F3" w:rsidP="0023522D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D41F3" w:rsidRDefault="002D41F3" w:rsidP="0023522D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C065D5">
        <w:rPr>
          <w:sz w:val="28"/>
          <w:szCs w:val="28"/>
        </w:rPr>
        <w:br w:type="page"/>
      </w:r>
      <w:r w:rsidRPr="005E3A1E">
        <w:rPr>
          <w:b/>
          <w:sz w:val="28"/>
          <w:szCs w:val="28"/>
        </w:rPr>
        <w:lastRenderedPageBreak/>
        <w:t xml:space="preserve">1.ОБЩАЯ ХАРАКТЕРИСТИКА РАБОЧЕЙ ПРОГРАММЫ </w:t>
      </w:r>
    </w:p>
    <w:p w:rsidR="002D41F3" w:rsidRPr="005E3A1E" w:rsidRDefault="002D41F3" w:rsidP="005E3A1E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2D41F3" w:rsidRPr="00172715" w:rsidRDefault="002D41F3" w:rsidP="00872AC3">
      <w:pPr>
        <w:jc w:val="center"/>
        <w:rPr>
          <w:b/>
          <w:sz w:val="28"/>
          <w:szCs w:val="28"/>
        </w:rPr>
      </w:pPr>
      <w:r w:rsidRPr="00172715">
        <w:rPr>
          <w:b/>
          <w:sz w:val="28"/>
          <w:szCs w:val="28"/>
        </w:rPr>
        <w:t xml:space="preserve">1.1. Область применения рабочей программы </w:t>
      </w:r>
    </w:p>
    <w:p w:rsidR="002D41F3" w:rsidRPr="00C065D5" w:rsidRDefault="002D41F3" w:rsidP="000623EE">
      <w:pPr>
        <w:ind w:firstLine="567"/>
        <w:jc w:val="both"/>
        <w:rPr>
          <w:color w:val="FF0000"/>
          <w:sz w:val="28"/>
          <w:szCs w:val="28"/>
        </w:rPr>
      </w:pPr>
    </w:p>
    <w:p w:rsidR="002D41F3" w:rsidRPr="00E15BA3" w:rsidRDefault="002D41F3" w:rsidP="003F522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065D5">
        <w:rPr>
          <w:sz w:val="28"/>
          <w:szCs w:val="28"/>
        </w:rPr>
        <w:t>Рабочая программа воспитания</w:t>
      </w:r>
      <w:r w:rsidR="001E4510"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>является частью основной профессиональной образовательной программы (программы подготовки специалистов среднего звена</w:t>
      </w:r>
      <w:r w:rsidR="001E4510"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 xml:space="preserve">базовой подготовки, далее </w:t>
      </w:r>
      <w:r>
        <w:rPr>
          <w:sz w:val="28"/>
          <w:szCs w:val="28"/>
        </w:rPr>
        <w:t>–</w:t>
      </w:r>
      <w:r w:rsidRPr="00C065D5">
        <w:rPr>
          <w:sz w:val="28"/>
          <w:szCs w:val="28"/>
        </w:rPr>
        <w:t xml:space="preserve"> ППССЗ)</w:t>
      </w:r>
      <w:bookmarkStart w:id="0" w:name="_Toc283296926"/>
      <w:bookmarkStart w:id="1" w:name="_Toc366617677"/>
      <w:bookmarkStart w:id="2" w:name="_Toc366618374"/>
      <w:r>
        <w:rPr>
          <w:sz w:val="28"/>
          <w:szCs w:val="28"/>
        </w:rPr>
        <w:t xml:space="preserve"> по специальности 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 w:rsidR="00186BDB">
        <w:rPr>
          <w:sz w:val="28"/>
          <w:szCs w:val="28"/>
        </w:rPr>
        <w:t xml:space="preserve"> (по отраслям</w:t>
      </w:r>
      <w:r w:rsidRPr="00930F1B">
        <w:rPr>
          <w:sz w:val="28"/>
          <w:szCs w:val="28"/>
        </w:rPr>
        <w:t>)</w:t>
      </w:r>
      <w:r w:rsidR="00186BDB">
        <w:rPr>
          <w:sz w:val="28"/>
          <w:szCs w:val="28"/>
        </w:rPr>
        <w:t>.</w:t>
      </w:r>
    </w:p>
    <w:p w:rsidR="002D41F3" w:rsidRPr="00C065D5" w:rsidRDefault="002D41F3" w:rsidP="00460F0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2D41F3" w:rsidRPr="00172715" w:rsidRDefault="002D41F3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172715">
        <w:rPr>
          <w:b/>
          <w:bCs/>
          <w:iCs/>
          <w:sz w:val="28"/>
          <w:szCs w:val="28"/>
        </w:rPr>
        <w:t>1.2. Нормативно-правовые основы разработки содержания рабочей программы</w:t>
      </w:r>
    </w:p>
    <w:p w:rsidR="002D41F3" w:rsidRPr="00C065D5" w:rsidRDefault="002D41F3" w:rsidP="00460F07">
      <w:pPr>
        <w:pStyle w:val="Style12"/>
        <w:jc w:val="center"/>
        <w:rPr>
          <w:bCs/>
          <w:sz w:val="28"/>
          <w:szCs w:val="28"/>
        </w:rPr>
      </w:pPr>
    </w:p>
    <w:p w:rsidR="002D41F3" w:rsidRPr="0076211F" w:rsidRDefault="002D41F3" w:rsidP="00186BD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76211F">
        <w:rPr>
          <w:sz w:val="28"/>
          <w:szCs w:val="28"/>
        </w:rPr>
        <w:t>Нормативно-правовую основу для разработки рабочей программы воспитания</w:t>
      </w:r>
      <w:r w:rsidR="001E4510">
        <w:rPr>
          <w:sz w:val="28"/>
          <w:szCs w:val="28"/>
        </w:rPr>
        <w:t xml:space="preserve"> </w:t>
      </w:r>
      <w:r w:rsidRPr="0076211F">
        <w:rPr>
          <w:sz w:val="28"/>
          <w:szCs w:val="28"/>
        </w:rPr>
        <w:t>по специальности</w:t>
      </w:r>
      <w:r w:rsidR="00186BDB">
        <w:rPr>
          <w:sz w:val="28"/>
          <w:szCs w:val="28"/>
        </w:rPr>
        <w:t xml:space="preserve"> </w:t>
      </w:r>
      <w:r w:rsidR="00CD4A6C">
        <w:rPr>
          <w:sz w:val="28"/>
          <w:szCs w:val="28"/>
        </w:rPr>
        <w:t>13.02.11</w:t>
      </w:r>
      <w:r w:rsidRPr="001A7F11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 w:rsidR="00186BDB">
        <w:rPr>
          <w:sz w:val="28"/>
          <w:szCs w:val="28"/>
        </w:rPr>
        <w:t xml:space="preserve"> </w:t>
      </w:r>
      <w:r w:rsidRPr="00930F1B">
        <w:rPr>
          <w:sz w:val="28"/>
          <w:szCs w:val="28"/>
        </w:rPr>
        <w:t>(по отраслям)</w:t>
      </w:r>
      <w:r w:rsidRPr="0076211F">
        <w:rPr>
          <w:sz w:val="28"/>
          <w:szCs w:val="28"/>
        </w:rPr>
        <w:t xml:space="preserve"> составляют: </w:t>
      </w:r>
    </w:p>
    <w:p w:rsidR="002D41F3" w:rsidRPr="002D0894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Конституция Российской Федерации</w:t>
      </w:r>
      <w:r>
        <w:rPr>
          <w:bCs/>
          <w:sz w:val="28"/>
          <w:szCs w:val="28"/>
        </w:rPr>
        <w:t>;</w:t>
      </w:r>
    </w:p>
    <w:p w:rsidR="002D41F3" w:rsidRPr="003C201E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2D0894">
        <w:rPr>
          <w:rStyle w:val="FontStyle43"/>
          <w:sz w:val="28"/>
          <w:szCs w:val="28"/>
        </w:rPr>
        <w:t>Конвенция ООН о правах ребенка;</w:t>
      </w:r>
    </w:p>
    <w:p w:rsidR="002D41F3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2D41F3" w:rsidRPr="003C201E" w:rsidRDefault="002D41F3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201E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2D41F3" w:rsidRPr="00C23721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Приказ Министерства образования и </w:t>
      </w:r>
      <w:r w:rsidR="007F5CEA">
        <w:rPr>
          <w:bCs/>
          <w:sz w:val="28"/>
          <w:szCs w:val="28"/>
        </w:rPr>
        <w:t>науки Российской Федерации от 07</w:t>
      </w:r>
      <w:r w:rsidRPr="002D0894">
        <w:rPr>
          <w:bCs/>
          <w:sz w:val="28"/>
          <w:szCs w:val="28"/>
        </w:rPr>
        <w:t>декабря 2</w:t>
      </w:r>
      <w:r w:rsidR="007F5CEA">
        <w:rPr>
          <w:bCs/>
          <w:sz w:val="28"/>
          <w:szCs w:val="28"/>
        </w:rPr>
        <w:t>017 года № 1196</w:t>
      </w:r>
      <w:r w:rsidRPr="002D0894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1A7F11">
        <w:rPr>
          <w:sz w:val="28"/>
          <w:szCs w:val="28"/>
        </w:rPr>
        <w:t xml:space="preserve">30.06.2021 «Техническая эксплуатация и обслуживание электрического и электромеханического </w:t>
      </w:r>
      <w:proofErr w:type="gramStart"/>
      <w:r w:rsidRPr="001A7F11">
        <w:rPr>
          <w:sz w:val="28"/>
          <w:szCs w:val="28"/>
        </w:rPr>
        <w:t>оборудования</w:t>
      </w:r>
      <w:r w:rsidRPr="00930F1B">
        <w:rPr>
          <w:sz w:val="28"/>
          <w:szCs w:val="28"/>
        </w:rPr>
        <w:t>( по</w:t>
      </w:r>
      <w:proofErr w:type="gramEnd"/>
      <w:r w:rsidRPr="00930F1B">
        <w:rPr>
          <w:sz w:val="28"/>
          <w:szCs w:val="28"/>
        </w:rPr>
        <w:t xml:space="preserve"> отраслям )</w:t>
      </w:r>
      <w:r>
        <w:rPr>
          <w:bCs/>
          <w:sz w:val="28"/>
          <w:szCs w:val="28"/>
        </w:rPr>
        <w:t xml:space="preserve"> (далее – </w:t>
      </w:r>
      <w:r w:rsidRPr="00C23721">
        <w:rPr>
          <w:bCs/>
          <w:sz w:val="28"/>
          <w:szCs w:val="28"/>
        </w:rPr>
        <w:t xml:space="preserve">ФГОС СПО); </w:t>
      </w:r>
    </w:p>
    <w:p w:rsidR="002D41F3" w:rsidRPr="002D0894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>
        <w:rPr>
          <w:bCs/>
          <w:sz w:val="28"/>
          <w:szCs w:val="28"/>
        </w:rPr>
        <w:t>;</w:t>
      </w:r>
    </w:p>
    <w:p w:rsidR="002D41F3" w:rsidRDefault="002D41F3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bCs/>
          <w:sz w:val="28"/>
          <w:szCs w:val="28"/>
        </w:rPr>
        <w:t>.</w:t>
      </w:r>
    </w:p>
    <w:p w:rsidR="002D41F3" w:rsidRDefault="002D41F3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0"/>
    <w:bookmarkEnd w:id="1"/>
    <w:bookmarkEnd w:id="2"/>
    <w:p w:rsidR="002D41F3" w:rsidRPr="00172715" w:rsidRDefault="002D41F3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2D41F3" w:rsidRDefault="002D41F3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C91B79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91B79">
        <w:rPr>
          <w:sz w:val="28"/>
          <w:szCs w:val="28"/>
        </w:rPr>
        <w:t>ЦЕЛЬ:</w:t>
      </w:r>
      <w:r w:rsidR="001E4510">
        <w:rPr>
          <w:sz w:val="28"/>
          <w:szCs w:val="28"/>
        </w:rPr>
        <w:t xml:space="preserve"> </w:t>
      </w:r>
      <w:r w:rsidRPr="00C91B79">
        <w:rPr>
          <w:sz w:val="28"/>
          <w:szCs w:val="28"/>
        </w:rPr>
        <w:t>с</w:t>
      </w:r>
      <w:r w:rsidRPr="00C065D5">
        <w:rPr>
          <w:sz w:val="28"/>
          <w:szCs w:val="28"/>
        </w:rPr>
        <w:t>оздание воспитательного пространства</w:t>
      </w:r>
      <w:r>
        <w:rPr>
          <w:sz w:val="28"/>
          <w:szCs w:val="28"/>
        </w:rPr>
        <w:t>,</w:t>
      </w:r>
      <w:r w:rsidRPr="00C065D5">
        <w:rPr>
          <w:sz w:val="28"/>
          <w:szCs w:val="28"/>
        </w:rPr>
        <w:t xml:space="preserve"> обеспечивающего развитие обучающихся как субъекта деятельности, личности и индивидуальности в </w:t>
      </w:r>
      <w:r>
        <w:rPr>
          <w:sz w:val="28"/>
          <w:szCs w:val="28"/>
        </w:rPr>
        <w:t>соответствии с требованиями ФГОС СПО</w:t>
      </w:r>
      <w:r w:rsidRPr="00C065D5">
        <w:rPr>
          <w:sz w:val="28"/>
          <w:szCs w:val="28"/>
        </w:rPr>
        <w:t xml:space="preserve">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</w:t>
      </w:r>
      <w:r w:rsidRPr="00C065D5">
        <w:rPr>
          <w:sz w:val="28"/>
          <w:szCs w:val="28"/>
        </w:rPr>
        <w:lastRenderedPageBreak/>
        <w:t xml:space="preserve">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Для достижения цели поставлены следующие ЗАДАЧИ: </w:t>
      </w:r>
    </w:p>
    <w:p w:rsidR="002D41F3" w:rsidRPr="005C2FA5" w:rsidRDefault="002D41F3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А) реализация требований ФГОС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, в том числе в сфере освоения общих компетенций 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контекстам;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профессиональной деятельности;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клиентами;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05. Осуществлять устную и письменную коммуникацию на государственном языке Российской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Федерации с учетом особенностей социального и культурного контекста;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06. Проявлять гражданско-патриотическую позицию, демонстрировать осознанное поведение на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основе традиционных общечеловеческих ценностей;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чрезвычайных ситуациях;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профессиональной деятельности и поддержания необходимого уровня физической подготовленности;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CD4A6C" w:rsidRPr="00CD4A6C" w:rsidRDefault="00CD4A6C" w:rsidP="00CD4A6C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 w:rsidRPr="00CD4A6C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2D41F3" w:rsidRPr="00267865" w:rsidRDefault="00CD4A6C" w:rsidP="00CD4A6C">
      <w:pPr>
        <w:widowControl w:val="0"/>
        <w:wordWrap w:val="0"/>
        <w:autoSpaceDE w:val="0"/>
        <w:autoSpaceDN w:val="0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D4A6C">
        <w:rPr>
          <w:sz w:val="28"/>
          <w:szCs w:val="28"/>
        </w:rPr>
        <w:t>ОК 11. Использовать знания по финансовой грамотности, планировать предпринимательскую</w:t>
      </w:r>
      <w:r w:rsidR="001E4510">
        <w:rPr>
          <w:sz w:val="28"/>
          <w:szCs w:val="28"/>
        </w:rPr>
        <w:t xml:space="preserve"> </w:t>
      </w:r>
      <w:r w:rsidRPr="00CD4A6C">
        <w:rPr>
          <w:sz w:val="28"/>
          <w:szCs w:val="28"/>
        </w:rPr>
        <w:t>деятельность в профессиональной сфере.</w:t>
      </w:r>
      <w:r w:rsidRPr="00CD4A6C">
        <w:rPr>
          <w:sz w:val="28"/>
          <w:szCs w:val="28"/>
        </w:rPr>
        <w:cr/>
      </w:r>
      <w:r w:rsidR="002D41F3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</w:t>
      </w:r>
      <w:r w:rsidR="002D41F3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требований ФГОС среднего общего образования, в том числе в сфере </w:t>
      </w:r>
      <w:r w:rsidR="002D41F3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достижени</w:t>
      </w:r>
      <w:r w:rsidR="002D41F3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2D41F3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включающих</w:t>
      </w:r>
      <w:r w:rsidR="002D41F3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3) Готовность к служению Отечеству, его защите;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</w:t>
      </w:r>
      <w:r w:rsidRPr="001F4133">
        <w:rPr>
          <w:sz w:val="28"/>
          <w:szCs w:val="28"/>
        </w:rPr>
        <w:lastRenderedPageBreak/>
        <w:t>а также различных форм общественного сознания, осознание своего места в поликультурном мире;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4E4F3B">
        <w:rPr>
          <w:vertAlign w:val="superscript"/>
        </w:rPr>
        <w:footnoteReference w:id="2"/>
      </w:r>
      <w:r w:rsidRPr="001F4133">
        <w:rPr>
          <w:sz w:val="28"/>
          <w:szCs w:val="28"/>
        </w:rPr>
        <w:t>: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осознающий</w:t>
      </w:r>
      <w:proofErr w:type="gramEnd"/>
      <w:r w:rsidRPr="001F4133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владеющий</w:t>
      </w:r>
      <w:proofErr w:type="gramEnd"/>
      <w:r w:rsidRPr="001F4133">
        <w:rPr>
          <w:sz w:val="28"/>
          <w:szCs w:val="28"/>
        </w:rPr>
        <w:t xml:space="preserve"> основами научных методов познания окружающего мира;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мотивированный</w:t>
      </w:r>
      <w:proofErr w:type="gramEnd"/>
      <w:r w:rsidRPr="001F4133">
        <w:rPr>
          <w:sz w:val="28"/>
          <w:szCs w:val="28"/>
        </w:rPr>
        <w:t xml:space="preserve"> на творчество и инновационную деятельность;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готовый</w:t>
      </w:r>
      <w:proofErr w:type="gramEnd"/>
      <w:r w:rsidRPr="001F4133">
        <w:rPr>
          <w:sz w:val="28"/>
          <w:szCs w:val="28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осознанно</w:t>
      </w:r>
      <w:proofErr w:type="gramEnd"/>
      <w:r w:rsidRPr="001F4133">
        <w:rPr>
          <w:sz w:val="28"/>
          <w:szCs w:val="28"/>
        </w:rPr>
        <w:t xml:space="preserve"> выполняющий и пропагандирующий правила здорового, безопасного и экологически целесообразного образа жизни;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подготовленный</w:t>
      </w:r>
      <w:proofErr w:type="gramEnd"/>
      <w:r w:rsidRPr="001F4133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2D41F3" w:rsidRPr="001F413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F4133">
        <w:rPr>
          <w:sz w:val="28"/>
          <w:szCs w:val="28"/>
        </w:rPr>
        <w:t>мотивированный</w:t>
      </w:r>
      <w:proofErr w:type="gramEnd"/>
      <w:r w:rsidRPr="001F4133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2D41F3" w:rsidRPr="005C2FA5" w:rsidRDefault="002D41F3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В) </w:t>
      </w: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комплексных задач воспитания личности обучающегося:</w:t>
      </w:r>
    </w:p>
    <w:p w:rsidR="002D41F3" w:rsidRPr="004E4F3B" w:rsidRDefault="002D41F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2D41F3" w:rsidRPr="004E4F3B" w:rsidRDefault="002D41F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2D41F3" w:rsidRPr="004E4F3B" w:rsidRDefault="002D41F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186BDB" w:rsidRPr="00186BDB" w:rsidRDefault="002D41F3" w:rsidP="00186BD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6BDB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2D41F3" w:rsidRPr="00186BDB" w:rsidRDefault="002D41F3" w:rsidP="00186BDB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  <w:r w:rsidRPr="00186BDB">
        <w:rPr>
          <w:b/>
          <w:iCs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186BDB">
        <w:rPr>
          <w:b/>
          <w:sz w:val="28"/>
          <w:szCs w:val="28"/>
        </w:rPr>
        <w:t xml:space="preserve"> профессионального самоутверждения</w:t>
      </w:r>
    </w:p>
    <w:p w:rsidR="002D41F3" w:rsidRPr="00DF6B0C" w:rsidRDefault="002D41F3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2D41F3" w:rsidRPr="00DF6B0C" w:rsidRDefault="002D41F3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2D41F3" w:rsidRPr="00DF6B0C" w:rsidRDefault="002D41F3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опыт разрешения возникающих конфликтных ситуаций в образовательной организации, дома или на улице;</w:t>
      </w:r>
    </w:p>
    <w:p w:rsidR="002D41F3" w:rsidRPr="00DF6B0C" w:rsidRDefault="002D41F3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2D41F3" w:rsidRPr="00DF6B0C" w:rsidRDefault="002D41F3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2D41F3" w:rsidRPr="00DF6B0C" w:rsidRDefault="002D41F3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D41F3" w:rsidRPr="00DF6B0C" w:rsidRDefault="002D41F3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2D41F3" w:rsidRPr="00DF6B0C" w:rsidRDefault="002D41F3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2D41F3" w:rsidRPr="00DF6B0C" w:rsidRDefault="002D41F3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2D41F3" w:rsidRPr="00DF6B0C" w:rsidRDefault="002D41F3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2D41F3" w:rsidRPr="009B603F" w:rsidRDefault="002D41F3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D41F3" w:rsidRPr="00172715" w:rsidRDefault="002D41F3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2D41F3" w:rsidRDefault="002D41F3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</w:t>
      </w:r>
      <w:r w:rsidR="00186BDB">
        <w:rPr>
          <w:sz w:val="28"/>
          <w:szCs w:val="28"/>
        </w:rPr>
        <w:t xml:space="preserve"> </w:t>
      </w:r>
      <w:r w:rsidRPr="004E4F3B">
        <w:rPr>
          <w:sz w:val="28"/>
          <w:szCs w:val="28"/>
        </w:rPr>
        <w:t>его мотивации к профессиональной деятельности.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2D41F3" w:rsidRPr="009B603F" w:rsidRDefault="002D41F3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условий для </w:t>
      </w:r>
      <w:r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2D41F3" w:rsidRPr="009B603F" w:rsidRDefault="002D41F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повышение уровня вовлеченности обучающихся </w:t>
      </w:r>
      <w:r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увеличение числа обучающихся, участвующих в </w:t>
      </w:r>
      <w:r>
        <w:rPr>
          <w:color w:val="auto"/>
          <w:sz w:val="28"/>
          <w:szCs w:val="28"/>
        </w:rPr>
        <w:t xml:space="preserve">воспитательных </w:t>
      </w:r>
      <w:r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2D41F3" w:rsidRPr="009B603F" w:rsidRDefault="002D41F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9B603F">
        <w:rPr>
          <w:color w:val="auto"/>
          <w:sz w:val="28"/>
          <w:szCs w:val="28"/>
        </w:rPr>
        <w:t>снижение</w:t>
      </w:r>
      <w:proofErr w:type="gramEnd"/>
      <w:r w:rsidRPr="009B603F">
        <w:rPr>
          <w:color w:val="auto"/>
          <w:sz w:val="28"/>
          <w:szCs w:val="28"/>
        </w:rPr>
        <w:t xml:space="preserve"> негативных факторов</w:t>
      </w:r>
      <w:r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>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</w:t>
      </w:r>
      <w:r w:rsidR="00186BDB">
        <w:rPr>
          <w:color w:val="auto"/>
          <w:sz w:val="28"/>
          <w:szCs w:val="28"/>
        </w:rPr>
        <w:t xml:space="preserve"> о</w:t>
      </w:r>
      <w:r w:rsidRPr="009B603F">
        <w:rPr>
          <w:color w:val="auto"/>
          <w:sz w:val="28"/>
          <w:szCs w:val="28"/>
        </w:rPr>
        <w:t>тсутствие суицидов среди обучающихся.</w:t>
      </w:r>
    </w:p>
    <w:p w:rsidR="002D41F3" w:rsidRDefault="002D41F3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2D41F3" w:rsidRDefault="002D41F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повышение</w:t>
      </w:r>
      <w:proofErr w:type="gramEnd"/>
      <w:r>
        <w:rPr>
          <w:color w:val="auto"/>
          <w:sz w:val="28"/>
          <w:szCs w:val="28"/>
        </w:rPr>
        <w:t xml:space="preserve"> мотивации обучающегося к профессиональной деятельности, </w:t>
      </w:r>
      <w:r w:rsidRPr="009B603F">
        <w:rPr>
          <w:color w:val="auto"/>
          <w:sz w:val="28"/>
          <w:szCs w:val="28"/>
        </w:rPr>
        <w:t xml:space="preserve">сформированность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>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2D41F3" w:rsidRDefault="002D41F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 xml:space="preserve">ость выпускника 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>
        <w:rPr>
          <w:color w:val="auto"/>
          <w:sz w:val="28"/>
          <w:szCs w:val="28"/>
        </w:rPr>
        <w:t xml:space="preserve">профессиональной деятельности, </w:t>
      </w:r>
    </w:p>
    <w:p w:rsidR="002D41F3" w:rsidRPr="009B603F" w:rsidRDefault="002D41F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2D41F3" w:rsidRDefault="002D41F3" w:rsidP="00BE69AA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1B006D" w:rsidRDefault="002D41F3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5E3A1E">
        <w:rPr>
          <w:b/>
          <w:sz w:val="28"/>
          <w:szCs w:val="28"/>
        </w:rPr>
        <w:lastRenderedPageBreak/>
        <w:t xml:space="preserve">2. СОДЕРЖАНИЕ РАБОЧЕЙ ПРОГРАММЫ </w:t>
      </w:r>
      <w:r>
        <w:rPr>
          <w:b/>
          <w:sz w:val="28"/>
          <w:szCs w:val="28"/>
        </w:rPr>
        <w:t>ВОСПИТАНИЯ</w:t>
      </w:r>
    </w:p>
    <w:p w:rsidR="002D41F3" w:rsidRDefault="002D41F3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Default="002D41F3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Pr="003B2797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Основными направлениями воспитательной работы являются:</w:t>
      </w: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 </w:t>
      </w:r>
      <w:r>
        <w:rPr>
          <w:sz w:val="28"/>
          <w:szCs w:val="28"/>
        </w:rPr>
        <w:t>Гражданско-патриотическое</w:t>
      </w:r>
      <w:r w:rsidRPr="004E4F3B">
        <w:rPr>
          <w:sz w:val="28"/>
          <w:szCs w:val="28"/>
        </w:rPr>
        <w:t xml:space="preserve"> воспитание,</w:t>
      </w:r>
      <w:r>
        <w:rPr>
          <w:sz w:val="28"/>
          <w:szCs w:val="28"/>
        </w:rPr>
        <w:t xml:space="preserve"> направлено на воспитание гражданственности и активной жизненной позиции, гражданско-правовой культуры, сохранение и развитие чувства гордости за свою страну. Формирование российского национального самосознания, патриотических чувств;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</w:t>
      </w:r>
      <w:r>
        <w:rPr>
          <w:sz w:val="28"/>
          <w:szCs w:val="28"/>
        </w:rPr>
        <w:t>Профессионально-ориентирующее</w:t>
      </w:r>
      <w:r w:rsidRPr="004E4F3B">
        <w:rPr>
          <w:sz w:val="28"/>
          <w:szCs w:val="28"/>
        </w:rPr>
        <w:t xml:space="preserve"> воспитание,</w:t>
      </w:r>
      <w:r>
        <w:rPr>
          <w:sz w:val="28"/>
          <w:szCs w:val="28"/>
        </w:rPr>
        <w:t xml:space="preserve"> направленное на воспитание специалистов, способных реализовать свои профессиональные качества в постоянно меняющемся производственном мире, готовых выполнять требования трудового коллектива, формирование предпринимательских качеств и навыков делового общения, воспитание трудолюбия; </w:t>
      </w: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3) </w:t>
      </w:r>
      <w:r>
        <w:rPr>
          <w:sz w:val="28"/>
          <w:szCs w:val="28"/>
        </w:rPr>
        <w:t xml:space="preserve">спортивное и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 w:rsidRPr="004E4F3B">
        <w:rPr>
          <w:sz w:val="28"/>
          <w:szCs w:val="28"/>
        </w:rPr>
        <w:t xml:space="preserve"> воспитание,</w:t>
      </w:r>
      <w:r>
        <w:rPr>
          <w:sz w:val="28"/>
          <w:szCs w:val="28"/>
        </w:rPr>
        <w:t xml:space="preserve"> направленное на воспитание культуры здоровья, потребности в здоровом образе жизни, формирование физической культуры личности, популяризация массового спорта;</w:t>
      </w: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color w:val="FF0000"/>
          <w:sz w:val="28"/>
          <w:szCs w:val="28"/>
        </w:rPr>
      </w:pPr>
      <w:r w:rsidRPr="004E4F3B">
        <w:rPr>
          <w:sz w:val="28"/>
          <w:szCs w:val="28"/>
        </w:rPr>
        <w:t>4) </w:t>
      </w:r>
      <w:r>
        <w:rPr>
          <w:sz w:val="28"/>
          <w:szCs w:val="28"/>
        </w:rPr>
        <w:t>Экологическое воспитание</w:t>
      </w:r>
      <w:r w:rsidRPr="004E4F3B">
        <w:rPr>
          <w:sz w:val="28"/>
          <w:szCs w:val="28"/>
        </w:rPr>
        <w:t xml:space="preserve">, </w:t>
      </w:r>
      <w:proofErr w:type="spellStart"/>
      <w:r w:rsidRPr="00BE69AA">
        <w:rPr>
          <w:sz w:val="28"/>
          <w:szCs w:val="28"/>
        </w:rPr>
        <w:t>направленноена</w:t>
      </w:r>
      <w:proofErr w:type="spellEnd"/>
      <w:r w:rsidRPr="00BE69AA">
        <w:rPr>
          <w:sz w:val="28"/>
          <w:szCs w:val="28"/>
        </w:rPr>
        <w:t xml:space="preserve"> расширение знаний по экологии, формирование разум</w:t>
      </w:r>
      <w:r>
        <w:rPr>
          <w:sz w:val="28"/>
          <w:szCs w:val="28"/>
        </w:rPr>
        <w:t>ного и бережного отношения к пр</w:t>
      </w:r>
      <w:r w:rsidRPr="00BE69AA">
        <w:rPr>
          <w:sz w:val="28"/>
          <w:szCs w:val="28"/>
        </w:rPr>
        <w:t>ироде;</w:t>
      </w: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5507D">
        <w:rPr>
          <w:sz w:val="28"/>
          <w:szCs w:val="28"/>
        </w:rPr>
        <w:t xml:space="preserve">5) Студенческое самоуправление, </w:t>
      </w:r>
      <w:r>
        <w:rPr>
          <w:sz w:val="28"/>
          <w:szCs w:val="28"/>
        </w:rPr>
        <w:t>направленное на формирование у студентов умений и навыков самоуправления, развития их социальной зрелости и самостоятельности;</w:t>
      </w: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Культурно-творческое воспитание, направленное на воспитание системы духовно-нравственных ценностей, культуры, совершенствование творческих способностей студентов, формирование эстетических вкусов;</w:t>
      </w:r>
    </w:p>
    <w:p w:rsidR="002D41F3" w:rsidRPr="0055507D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Бизнес – ориентирующее воспитание, направленное на развитие предпринимательских знаний, умений, навыков необходимых для успешной социализации в будущей профессиональной деятельности.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</w:t>
      </w:r>
      <w:proofErr w:type="spellStart"/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Содержаниерабочей</w:t>
      </w:r>
      <w:proofErr w:type="spellEnd"/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программы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C938AA" w:rsidRDefault="002D41F3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2.2.1. </w:t>
      </w:r>
      <w:r w:rsidRPr="00BE69AA">
        <w:rPr>
          <w:b/>
          <w:sz w:val="28"/>
          <w:szCs w:val="28"/>
        </w:rPr>
        <w:t>Гражданско-</w:t>
      </w:r>
      <w:proofErr w:type="spellStart"/>
      <w:r w:rsidRPr="00BE69AA">
        <w:rPr>
          <w:b/>
          <w:sz w:val="28"/>
          <w:szCs w:val="28"/>
        </w:rPr>
        <w:t>патриотическое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</w:t>
      </w:r>
      <w:proofErr w:type="spellEnd"/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2D41F3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E4F3B">
        <w:rPr>
          <w:sz w:val="28"/>
          <w:szCs w:val="28"/>
        </w:rPr>
        <w:t>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r>
        <w:rPr>
          <w:sz w:val="28"/>
          <w:szCs w:val="28"/>
        </w:rPr>
        <w:t xml:space="preserve"> Формирование чувства ответственности за соблюдение законов нашей страны, политического мышления и политической культуры.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ОСНОВНЫХ ВОСПИТАТЕЛЬНЫХ МЕРОПРИЯТИЙ, реализуемых по направлению </w:t>
      </w:r>
      <w:r>
        <w:rPr>
          <w:sz w:val="28"/>
          <w:szCs w:val="28"/>
        </w:rPr>
        <w:t xml:space="preserve"> Гражданско-патриотическое воспитание</w:t>
      </w:r>
      <w:r w:rsidRPr="004E4F3B">
        <w:rPr>
          <w:sz w:val="28"/>
          <w:szCs w:val="28"/>
        </w:rPr>
        <w:t>:</w:t>
      </w:r>
    </w:p>
    <w:p w:rsidR="002D41F3" w:rsidRPr="00B27AAD" w:rsidRDefault="002D41F3" w:rsidP="0071414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71414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598"/>
        <w:gridCol w:w="1176"/>
        <w:gridCol w:w="731"/>
        <w:gridCol w:w="883"/>
        <w:gridCol w:w="2117"/>
        <w:gridCol w:w="2125"/>
      </w:tblGrid>
      <w:tr w:rsidR="002D41F3" w:rsidRPr="00B27AAD" w:rsidTr="001A7F11"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№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Наименование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Длительность</w:t>
            </w:r>
          </w:p>
        </w:tc>
        <w:tc>
          <w:tcPr>
            <w:tcW w:w="36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Начало</w:t>
            </w:r>
          </w:p>
        </w:tc>
        <w:tc>
          <w:tcPr>
            <w:tcW w:w="437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Окончание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Функциональное направление 1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  Наглядно-оформительская  деятельность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1.1.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Оформление стенда патриотической направленности в кабинетах ОБЖ и БЖД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 о формировании стенда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Преподаватель-организатор ОБЖ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1.2.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Организация тематических выставок к памятным датам</w:t>
            </w:r>
          </w:p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 о выставке книг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Библиотекарь</w:t>
            </w:r>
          </w:p>
          <w:p w:rsidR="002D41F3" w:rsidRPr="00B27AAD" w:rsidRDefault="002D41F3" w:rsidP="001A7F11">
            <w:pPr>
              <w:shd w:val="clear" w:color="auto" w:fill="FFFFFF"/>
            </w:pPr>
            <w:r w:rsidRPr="00B27AAD">
              <w:t>Зав. музеем</w:t>
            </w:r>
          </w:p>
        </w:tc>
      </w:tr>
      <w:tr w:rsidR="002D41F3" w:rsidRPr="00B27AAD" w:rsidTr="001A7F11">
        <w:tc>
          <w:tcPr>
            <w:tcW w:w="5000" w:type="pct"/>
            <w:gridSpan w:val="7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Функциональное направление 2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 Нормативно-правовое обеспечение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2.1.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 xml:space="preserve">Ознакомление обучающихся с </w:t>
            </w:r>
            <w:proofErr w:type="gramStart"/>
            <w:r w:rsidRPr="00B27AAD">
              <w:t>нормативно  -</w:t>
            </w:r>
            <w:proofErr w:type="gramEnd"/>
            <w:r w:rsidRPr="00B27AAD">
              <w:t xml:space="preserve"> правовыми документами, регламентирующие  воспитательную деятельность техникума.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Отчеты о проведении инструктажей-ознакомлений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proofErr w:type="spellStart"/>
            <w:r w:rsidRPr="00B27AAD">
              <w:t>Кл.руководители</w:t>
            </w:r>
            <w:proofErr w:type="spellEnd"/>
            <w:r w:rsidRPr="00B27AAD">
              <w:t xml:space="preserve">, </w:t>
            </w:r>
          </w:p>
        </w:tc>
      </w:tr>
      <w:tr w:rsidR="002D41F3" w:rsidRPr="00B27AAD" w:rsidTr="001A7F11">
        <w:tc>
          <w:tcPr>
            <w:tcW w:w="5000" w:type="pct"/>
            <w:gridSpan w:val="7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Функциональное направление  3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  Уроки мужества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3.1.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>«Нам дороги эти позабыть нельзя»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Май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, классные руководители, </w:t>
            </w:r>
            <w:proofErr w:type="spellStart"/>
            <w:r w:rsidRPr="00B27AAD">
              <w:t>СтудСовет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3.2.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>Урок памяти «Жертвы холокоста»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, классные руководители, </w:t>
            </w:r>
            <w:proofErr w:type="spellStart"/>
            <w:r w:rsidRPr="00B27AAD">
              <w:t>СтудСовет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3.3.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>«Мы не дрогнем в бою за столицу свою»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Декабрь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, классные руководители, </w:t>
            </w:r>
            <w:proofErr w:type="spellStart"/>
            <w:r w:rsidRPr="00B27AAD">
              <w:t>СтудСовет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lastRenderedPageBreak/>
              <w:t>3.4.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День героев Отечества: «Отчизны славные сыны» 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roofErr w:type="spellStart"/>
            <w:r w:rsidRPr="00B27AAD">
              <w:t>ПредседательМОкл.руководителей</w:t>
            </w:r>
            <w:proofErr w:type="spellEnd"/>
            <w:r w:rsidRPr="00B27AAD">
              <w:t xml:space="preserve">, </w:t>
            </w:r>
            <w:proofErr w:type="spellStart"/>
            <w:r w:rsidRPr="00B27AAD">
              <w:t>кл</w:t>
            </w:r>
            <w:proofErr w:type="spellEnd"/>
            <w:r w:rsidRPr="00B27AAD">
              <w:t xml:space="preserve">. </w:t>
            </w:r>
            <w:proofErr w:type="spellStart"/>
            <w:proofErr w:type="gramStart"/>
            <w:r w:rsidRPr="00B27AAD">
              <w:t>руковод</w:t>
            </w:r>
            <w:proofErr w:type="spellEnd"/>
            <w:r w:rsidRPr="00B27AAD">
              <w:t>.,</w:t>
            </w:r>
            <w:proofErr w:type="gramEnd"/>
            <w:r w:rsidRPr="00B27AAD">
              <w:t xml:space="preserve"> </w:t>
            </w:r>
            <w:proofErr w:type="spellStart"/>
            <w:r w:rsidRPr="00B27AAD">
              <w:t>СтудСовет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3.5.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>«А музы не молчали»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Апрель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урока/классного часа,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, классные руководители, </w:t>
            </w:r>
            <w:proofErr w:type="spellStart"/>
            <w:r w:rsidRPr="00B27AAD">
              <w:t>СтудСовет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c>
          <w:tcPr>
            <w:tcW w:w="5000" w:type="pct"/>
            <w:gridSpan w:val="7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4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 Профилактическая деятельность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4.1.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Профилактические беседы с  инспекторами ПДН </w:t>
            </w:r>
          </w:p>
          <w:p w:rsidR="002D41F3" w:rsidRPr="00B27AAD" w:rsidRDefault="002D41F3" w:rsidP="001A7F11"/>
          <w:p w:rsidR="002D41F3" w:rsidRPr="00B27AAD" w:rsidRDefault="002D41F3" w:rsidP="001A7F11"/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>Зам.директора по ВР, соц.педагог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4.2.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Профилактические беседы с инспекторами ПДН МО МВД России «Ясненский» 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>Зам.директора по ВР, соц.педагог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4.3.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Профилактические беседы специалистов КДН и ЗП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 проф.беседы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>Зам.директора по ВР, соц.педагог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4.4.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Профилактические беседы с представителями прокуратуры</w:t>
            </w:r>
          </w:p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 проф.беседы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>Зам.директора по ВР, соц.педагог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4.5.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Мероприятия, по противодействию идеологии терроризма и экстремизма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Справки о проведении, фото-отчеты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r w:rsidRPr="00B27AAD">
              <w:t>Зам.директора по ВР, соц.педагог, педагог-психолог</w:t>
            </w:r>
          </w:p>
        </w:tc>
      </w:tr>
      <w:tr w:rsidR="002D41F3" w:rsidRPr="00B27AAD" w:rsidTr="00A01881">
        <w:trPr>
          <w:trHeight w:val="173"/>
        </w:trPr>
        <w:tc>
          <w:tcPr>
            <w:tcW w:w="5000" w:type="pct"/>
            <w:gridSpan w:val="7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5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proofErr w:type="spellStart"/>
            <w:r w:rsidRPr="00B27AAD">
              <w:t>Общетехникумовские</w:t>
            </w:r>
            <w:proofErr w:type="spellEnd"/>
            <w:r w:rsidRPr="00B27AAD">
              <w:t xml:space="preserve"> мероприятия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5.1.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Месячник правовых знаний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Ноябрь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Сценарий месячника,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proofErr w:type="gramStart"/>
            <w:r w:rsidRPr="00B27AAD">
              <w:t>фото</w:t>
            </w:r>
            <w:proofErr w:type="gramEnd"/>
            <w:r w:rsidRPr="00B27AAD">
              <w:t>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соц.педагог, преподаватели права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5.2.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Классный час «Блокадный Ленинград»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Сценарий мероприятия,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 о его проведении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proofErr w:type="spellStart"/>
            <w:r w:rsidRPr="00B27AAD">
              <w:t>Кл.руководители</w:t>
            </w:r>
            <w:proofErr w:type="spell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lastRenderedPageBreak/>
              <w:t>5.3.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Встречи с представителями военкомата г. Ясного «Защита Отечества – конституционный долг каждого. Армия сегодня»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 встречи, 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Преподаватель-организатор ОБЖ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5.4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«Афганистан болит в душе моей»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Сценарий мероприятия,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proofErr w:type="gramStart"/>
            <w:r w:rsidRPr="00B27AAD">
              <w:t>фото</w:t>
            </w:r>
            <w:proofErr w:type="gramEnd"/>
            <w:r w:rsidRPr="00B27AAD">
              <w:t>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УВР, преподаватель-организатор ОБЖ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5.5.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Спортивное мероприятие «А, ну-ка парни»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2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Сценарий мероприятия,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proofErr w:type="gramStart"/>
            <w:r w:rsidRPr="00B27AAD">
              <w:t>фото</w:t>
            </w:r>
            <w:proofErr w:type="gramEnd"/>
            <w:r w:rsidRPr="00B27AAD">
              <w:t>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Преподаватель-организатор ОБЖ, руководитель физ.воспитания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5.6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Месячник </w:t>
            </w:r>
            <w:proofErr w:type="spellStart"/>
            <w:r w:rsidRPr="00B27AAD">
              <w:t>оборонно</w:t>
            </w:r>
            <w:proofErr w:type="spellEnd"/>
            <w:r w:rsidRPr="00B27AAD">
              <w:t xml:space="preserve"> - массовой спортивной работы, посвященный Дню защитника Отечества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Сценарий месячника,</w:t>
            </w:r>
          </w:p>
          <w:p w:rsidR="002D41F3" w:rsidRPr="00B27AAD" w:rsidRDefault="002D41F3" w:rsidP="001A7F11">
            <w:pPr>
              <w:jc w:val="center"/>
            </w:pPr>
            <w:proofErr w:type="gramStart"/>
            <w:r w:rsidRPr="00B27AAD">
              <w:t>фото</w:t>
            </w:r>
            <w:proofErr w:type="gramEnd"/>
            <w:r w:rsidRPr="00B27AAD">
              <w:t>-отчет о его проведении, информация в официальной группе в соц.сети,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Зам.директора по ВР, преподаватель-организатор ОБЖ, руководитель </w:t>
            </w:r>
            <w:proofErr w:type="spellStart"/>
            <w:r w:rsidRPr="00B27AAD">
              <w:t>физ.воспитания</w:t>
            </w:r>
            <w:proofErr w:type="spellEnd"/>
            <w:r w:rsidRPr="00B27AAD">
              <w:t xml:space="preserve">, </w:t>
            </w:r>
            <w:proofErr w:type="spellStart"/>
            <w:r w:rsidRPr="00B27AAD">
              <w:t>кл.руководители</w:t>
            </w:r>
            <w:proofErr w:type="spellEnd"/>
            <w:r w:rsidRPr="00B27AAD">
              <w:t xml:space="preserve">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5.7.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Участие в областной военно-патриотической смене «Мы будущие защитники Отечества», «Полигон безопасности»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>Согласно плану смены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 xml:space="preserve">Май 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jc w:val="center"/>
            </w:pPr>
            <w:r w:rsidRPr="00B27AAD">
              <w:t>Фото-отчет, отчет об участии и его результативности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Преподаватель-организатор ОБЖ, руководитель физ.воспитания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5.8.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pPr>
              <w:pStyle w:val="Default"/>
            </w:pPr>
            <w:r w:rsidRPr="00B27AAD">
              <w:t>Парад, посвящ</w:t>
            </w:r>
            <w:r w:rsidRPr="00B27AAD">
              <w:rPr>
                <w:rFonts w:ascii="Tahoma" w:hAnsi="Tahoma" w:cs="Tahoma"/>
              </w:rPr>
              <w:t>ѐ</w:t>
            </w:r>
            <w:r w:rsidRPr="00B27AAD">
              <w:t xml:space="preserve">нный Дню Победы </w:t>
            </w:r>
          </w:p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 xml:space="preserve">2 </w:t>
            </w:r>
            <w:proofErr w:type="spellStart"/>
            <w:r w:rsidRPr="00B27AAD">
              <w:t>ак.часа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Май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преподаватель-организатор ОБЖ, руководитель физ.воспитания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5.9.</w:t>
            </w:r>
          </w:p>
        </w:tc>
        <w:tc>
          <w:tcPr>
            <w:tcW w:w="1286" w:type="pct"/>
            <w:shd w:val="clear" w:color="auto" w:fill="FFFFFF"/>
          </w:tcPr>
          <w:p w:rsidR="002D41F3" w:rsidRPr="00B27AAD" w:rsidRDefault="002D41F3" w:rsidP="001A7F11">
            <w:r w:rsidRPr="00B27AAD">
              <w:t>Участие в областных, городских акциях, фестивалях  гражданско-патриотической направленности</w:t>
            </w:r>
          </w:p>
        </w:tc>
        <w:tc>
          <w:tcPr>
            <w:tcW w:w="582" w:type="pct"/>
            <w:shd w:val="clear" w:color="auto" w:fill="FFFFFF"/>
          </w:tcPr>
          <w:p w:rsidR="002D41F3" w:rsidRPr="00B27AAD" w:rsidRDefault="002D41F3" w:rsidP="001A7F11">
            <w:r w:rsidRPr="00B27AAD"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48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информация в сети Интернет</w:t>
            </w:r>
          </w:p>
        </w:tc>
        <w:tc>
          <w:tcPr>
            <w:tcW w:w="1052" w:type="pct"/>
            <w:shd w:val="clear" w:color="auto" w:fill="FFFFFF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педагог-организатор ОБЖ</w:t>
            </w:r>
          </w:p>
        </w:tc>
      </w:tr>
    </w:tbl>
    <w:p w:rsidR="002D41F3" w:rsidRPr="004E4F3B" w:rsidRDefault="002D41F3" w:rsidP="0044728E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2D41F3" w:rsidRPr="004E4F3B" w:rsidRDefault="002D41F3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ВЗАИМОДЕЙСТВИЯ по направлению гражданско-патриотическое воспитание</w:t>
      </w:r>
      <w:r w:rsidRPr="004E4F3B">
        <w:rPr>
          <w:sz w:val="28"/>
          <w:szCs w:val="28"/>
        </w:rPr>
        <w:t>:</w:t>
      </w:r>
    </w:p>
    <w:p w:rsidR="002D41F3" w:rsidRPr="00A46DD1" w:rsidRDefault="002D41F3" w:rsidP="00D37FD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работа</w:t>
      </w:r>
      <w:proofErr w:type="gramEnd"/>
      <w:r w:rsidRPr="00DF0ACA">
        <w:rPr>
          <w:sz w:val="28"/>
          <w:szCs w:val="28"/>
        </w:rPr>
        <w:t xml:space="preserve"> студенческого совета, проведение анкетирования и опросов обучающихся по проведенным мероприятиям;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разработка социальных инициатив обучающихся и мероприятий по социальному взаимодействию;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членов </w:t>
      </w:r>
      <w:r w:rsidRPr="00DF0ACA">
        <w:rPr>
          <w:sz w:val="28"/>
          <w:szCs w:val="28"/>
        </w:rPr>
        <w:t>студен</w:t>
      </w:r>
      <w:r>
        <w:rPr>
          <w:sz w:val="28"/>
          <w:szCs w:val="28"/>
        </w:rPr>
        <w:t>ческого совета</w:t>
      </w:r>
      <w:r w:rsidRPr="00DF0ACA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Совета профилактики</w:t>
      </w:r>
      <w:r w:rsidRPr="00DF0ACA">
        <w:rPr>
          <w:sz w:val="28"/>
          <w:szCs w:val="28"/>
        </w:rPr>
        <w:t>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представителей студенческого</w:t>
      </w:r>
      <w:r w:rsidRPr="00DF0ACA">
        <w:rPr>
          <w:sz w:val="28"/>
          <w:szCs w:val="28"/>
        </w:rPr>
        <w:t xml:space="preserve"> совета, в</w:t>
      </w:r>
      <w:r>
        <w:rPr>
          <w:sz w:val="28"/>
          <w:szCs w:val="28"/>
        </w:rPr>
        <w:t xml:space="preserve"> освещении </w:t>
      </w:r>
      <w:r w:rsidRPr="00DF0ACA">
        <w:rPr>
          <w:sz w:val="28"/>
          <w:szCs w:val="28"/>
        </w:rPr>
        <w:t>проводимых мероприятий</w:t>
      </w:r>
      <w:r>
        <w:rPr>
          <w:sz w:val="28"/>
          <w:szCs w:val="28"/>
        </w:rPr>
        <w:t xml:space="preserve"> на сайтах; </w:t>
      </w:r>
    </w:p>
    <w:p w:rsidR="002D41F3" w:rsidRPr="00BC482F" w:rsidRDefault="002D41F3" w:rsidP="00D37FD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проведение</w:t>
      </w:r>
      <w:proofErr w:type="gramEnd"/>
      <w:r w:rsidRPr="00DF0ACA">
        <w:rPr>
          <w:sz w:val="28"/>
          <w:szCs w:val="28"/>
        </w:rPr>
        <w:t xml:space="preserve"> индивидуальных консультаций родителей с психологом и социальным педагогом по вопросам социальной адаптации обучающегося;</w:t>
      </w:r>
    </w:p>
    <w:p w:rsidR="002D41F3" w:rsidRPr="00BC482F" w:rsidRDefault="002D41F3" w:rsidP="00D37FD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2D41F3" w:rsidRDefault="002D41F3" w:rsidP="00D37FD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D37FD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D41F3" w:rsidRDefault="002D41F3" w:rsidP="00CB6033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C938AA" w:rsidRDefault="002D41F3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Профессионально-ориентирующее</w:t>
      </w:r>
      <w:r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воспитание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2D41F3" w:rsidRPr="004E4F3B" w:rsidRDefault="002D41F3" w:rsidP="0044728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2D41F3" w:rsidRDefault="002D41F3" w:rsidP="00930F1B">
      <w:pPr>
        <w:rPr>
          <w:sz w:val="28"/>
          <w:szCs w:val="28"/>
        </w:rPr>
      </w:pPr>
      <w:r w:rsidRPr="004E4F3B">
        <w:rPr>
          <w:sz w:val="28"/>
          <w:szCs w:val="28"/>
        </w:rPr>
        <w:t>Б) При освоении дисциплин циклов ЕГСЭ, ЕН, ОПД профессиональных и модулей формируются компетенции в соответствии с требованиями ФГОС СПО по специальности</w:t>
      </w:r>
      <w:r w:rsidRPr="001A7F11">
        <w:rPr>
          <w:sz w:val="28"/>
          <w:szCs w:val="28"/>
        </w:rPr>
        <w:t xml:space="preserve">30.06.2021 «Техническая эксплуатация и обслуживание электрического и электромеханического оборудования          </w:t>
      </w:r>
      <w:proofErr w:type="gramStart"/>
      <w:r w:rsidRPr="001A7F11">
        <w:rPr>
          <w:sz w:val="28"/>
          <w:szCs w:val="28"/>
        </w:rPr>
        <w:t xml:space="preserve">   (</w:t>
      </w:r>
      <w:proofErr w:type="gramEnd"/>
      <w:r w:rsidRPr="001A7F11">
        <w:rPr>
          <w:sz w:val="28"/>
          <w:szCs w:val="28"/>
        </w:rPr>
        <w:t xml:space="preserve"> по отраслям</w:t>
      </w:r>
      <w:r>
        <w:rPr>
          <w:sz w:val="28"/>
          <w:szCs w:val="28"/>
        </w:rPr>
        <w:t xml:space="preserve">).  </w:t>
      </w:r>
      <w:r w:rsidRPr="004E4F3B">
        <w:rPr>
          <w:sz w:val="28"/>
          <w:szCs w:val="28"/>
        </w:rPr>
        <w:t xml:space="preserve">Распределение общих компетенций представлено в </w:t>
      </w:r>
    </w:p>
    <w:p w:rsidR="002D41F3" w:rsidRDefault="002D41F3" w:rsidP="00930F1B">
      <w:pPr>
        <w:rPr>
          <w:sz w:val="28"/>
          <w:szCs w:val="28"/>
        </w:rPr>
      </w:pPr>
    </w:p>
    <w:p w:rsidR="002D41F3" w:rsidRDefault="002D41F3" w:rsidP="00186BDB">
      <w:pPr>
        <w:rPr>
          <w:sz w:val="28"/>
          <w:szCs w:val="28"/>
        </w:rPr>
      </w:pPr>
      <w:r w:rsidRPr="004E4F3B">
        <w:rPr>
          <w:sz w:val="28"/>
          <w:szCs w:val="28"/>
        </w:rPr>
        <w:t>Приложении 2.</w:t>
      </w:r>
    </w:p>
    <w:p w:rsidR="002D41F3" w:rsidRDefault="002D41F3" w:rsidP="0044728E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2D41F3" w:rsidRPr="00B27AAD" w:rsidRDefault="002D41F3" w:rsidP="00EB0290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EB0290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645"/>
        <w:gridCol w:w="1174"/>
        <w:gridCol w:w="1030"/>
        <w:gridCol w:w="876"/>
        <w:gridCol w:w="2115"/>
        <w:gridCol w:w="1848"/>
      </w:tblGrid>
      <w:tr w:rsidR="002D41F3" w:rsidRPr="00B27AAD" w:rsidTr="001A7F11"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№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Наименование</w:t>
            </w:r>
          </w:p>
        </w:tc>
        <w:tc>
          <w:tcPr>
            <w:tcW w:w="571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Длительность</w:t>
            </w:r>
          </w:p>
        </w:tc>
        <w:tc>
          <w:tcPr>
            <w:tcW w:w="501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Начало</w:t>
            </w:r>
          </w:p>
        </w:tc>
        <w:tc>
          <w:tcPr>
            <w:tcW w:w="42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Окончание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1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 «День открытых дверей»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1.1.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Экскурсии по техникуму для студентов нового набора с целью знакомства с историей техникума, лабораториями, кабинетами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 проведении экскурсий, дней открытых дверей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Классные руководители, </w:t>
            </w:r>
            <w:proofErr w:type="spellStart"/>
            <w:r w:rsidRPr="00B27AAD">
              <w:t>студСовет</w:t>
            </w:r>
            <w:proofErr w:type="spell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Встречи студентов с ветеранами труда, успешными выпускниками техникума с целью формирования потребности к профессиональной самореализации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Классные руководители, </w:t>
            </w:r>
            <w:proofErr w:type="spellStart"/>
            <w:r w:rsidRPr="00B27AAD">
              <w:t>студСовет</w:t>
            </w:r>
            <w:proofErr w:type="spell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1.3.</w:t>
            </w:r>
          </w:p>
        </w:tc>
        <w:tc>
          <w:tcPr>
            <w:tcW w:w="1287" w:type="pct"/>
          </w:tcPr>
          <w:p w:rsidR="002D41F3" w:rsidRPr="00B27AAD" w:rsidRDefault="002D41F3" w:rsidP="001A7F11">
            <w:r w:rsidRPr="00B27AAD">
              <w:t>Экскурсии на предприятия города (структурные подразделения, музей)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proofErr w:type="spellStart"/>
            <w:r w:rsidRPr="00B27AAD">
              <w:t>Зам.дир</w:t>
            </w:r>
            <w:proofErr w:type="spellEnd"/>
            <w:proofErr w:type="gramStart"/>
            <w:r w:rsidRPr="00B27AAD">
              <w:t>. по</w:t>
            </w:r>
            <w:proofErr w:type="gramEnd"/>
            <w:r w:rsidRPr="00B27AAD">
              <w:t xml:space="preserve"> УПР, мастера п/о, кураторы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1.4.</w:t>
            </w:r>
          </w:p>
        </w:tc>
        <w:tc>
          <w:tcPr>
            <w:tcW w:w="1287" w:type="pct"/>
          </w:tcPr>
          <w:p w:rsidR="002D41F3" w:rsidRPr="00B27AAD" w:rsidRDefault="002D41F3" w:rsidP="001A7F11">
            <w:r w:rsidRPr="00B27AAD">
              <w:t>Встречи-беседы с представителями Центра занятости населения г. Ясного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proofErr w:type="spellStart"/>
            <w:r w:rsidRPr="00B27AAD">
              <w:t>Зам.дир</w:t>
            </w:r>
            <w:proofErr w:type="spellEnd"/>
            <w:proofErr w:type="gramStart"/>
            <w:r w:rsidRPr="00B27AAD">
              <w:t>. по</w:t>
            </w:r>
            <w:proofErr w:type="gramEnd"/>
            <w:r w:rsidRPr="00B27AAD">
              <w:t xml:space="preserve"> УПР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1.5.</w:t>
            </w:r>
          </w:p>
        </w:tc>
        <w:tc>
          <w:tcPr>
            <w:tcW w:w="1287" w:type="pct"/>
          </w:tcPr>
          <w:p w:rsidR="002D41F3" w:rsidRPr="00B27AAD" w:rsidRDefault="002D41F3" w:rsidP="001A7F11">
            <w:r w:rsidRPr="00B27AAD">
              <w:t>Проведение Дня открытых дверей и профориентационной работы в школах Ясненского ГО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отчет о проведении мероприятия в сети Интернет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УПР, УР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lastRenderedPageBreak/>
              <w:t xml:space="preserve">Функциональное направление 2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  <w:kern w:val="24"/>
              </w:rPr>
              <w:t xml:space="preserve">  Классные часы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2.1.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«Первый шаг к профессии»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 классные руководители,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2.2.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«Моя будущая профессия»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, классные руководители,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2.3.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«Мои первые шаги в профессии»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 классные руководители,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2.4.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«Мой путь к успеху»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 xml:space="preserve">Председатель МО </w:t>
            </w:r>
            <w:proofErr w:type="spellStart"/>
            <w:r w:rsidRPr="00B27AAD">
              <w:t>кл.руководителей</w:t>
            </w:r>
            <w:proofErr w:type="spellEnd"/>
            <w:r w:rsidRPr="00B27AAD">
              <w:t xml:space="preserve"> классные руководители, Классные руководители, </w:t>
            </w:r>
            <w:proofErr w:type="spellStart"/>
            <w:r w:rsidRPr="00B27AAD">
              <w:t>студСовет</w:t>
            </w:r>
            <w:proofErr w:type="spellEnd"/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3   </w:t>
            </w:r>
          </w:p>
          <w:p w:rsidR="002D41F3" w:rsidRPr="00B27AAD" w:rsidRDefault="002D41F3" w:rsidP="001A7F11">
            <w:pPr>
              <w:jc w:val="center"/>
            </w:pPr>
            <w:proofErr w:type="spellStart"/>
            <w:r w:rsidRPr="00B27AAD">
              <w:rPr>
                <w:bCs/>
                <w:kern w:val="24"/>
              </w:rPr>
              <w:t>Общетехникумовские</w:t>
            </w:r>
            <w:proofErr w:type="spellEnd"/>
            <w:r w:rsidRPr="00B27AAD">
              <w:rPr>
                <w:bCs/>
                <w:kern w:val="24"/>
              </w:rPr>
              <w:t xml:space="preserve"> мероприятия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3.1.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Мероприятие «Посвящение в студенты»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Октябрь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Октябрь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фото-отчет о его проведении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>Зам.директора по ВР, студ.совет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4 </w:t>
            </w:r>
          </w:p>
          <w:p w:rsidR="002D41F3" w:rsidRPr="00B27AAD" w:rsidRDefault="002D41F3" w:rsidP="001A7F11">
            <w:pPr>
              <w:jc w:val="center"/>
            </w:pPr>
            <w:r w:rsidRPr="00B27AAD">
              <w:rPr>
                <w:bCs/>
                <w:kern w:val="24"/>
              </w:rPr>
              <w:t xml:space="preserve">  Психологические мероприятия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4.1.</w:t>
            </w:r>
          </w:p>
        </w:tc>
        <w:tc>
          <w:tcPr>
            <w:tcW w:w="1287" w:type="pct"/>
          </w:tcPr>
          <w:p w:rsidR="002D41F3" w:rsidRPr="00B27AAD" w:rsidRDefault="002D41F3" w:rsidP="001A7F11">
            <w:r w:rsidRPr="00B27AAD">
              <w:t>Психологические тренинги «Я, мир, моя профессия», «Общение – это…»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и фото-отчет о его проведении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>Педагог-психолог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4.2.</w:t>
            </w:r>
          </w:p>
        </w:tc>
        <w:tc>
          <w:tcPr>
            <w:tcW w:w="1287" w:type="pct"/>
          </w:tcPr>
          <w:p w:rsidR="002D41F3" w:rsidRPr="00B27AAD" w:rsidRDefault="002D41F3" w:rsidP="001A7F11">
            <w:r w:rsidRPr="00B27AAD">
              <w:t>Мероприятия в рамках проектов «Сезонная школа», «Калейдоскоп профессий» (по отдельному плану)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и фото-отчет о его проведении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 xml:space="preserve">Зам.директора по ВР, </w:t>
            </w:r>
            <w:proofErr w:type="gramStart"/>
            <w:r w:rsidRPr="00B27AAD">
              <w:t>УПР,УР</w:t>
            </w:r>
            <w:proofErr w:type="gramEnd"/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5 </w:t>
            </w:r>
          </w:p>
          <w:p w:rsidR="002D41F3" w:rsidRPr="00B27AAD" w:rsidRDefault="002D41F3" w:rsidP="001A7F11">
            <w:pPr>
              <w:jc w:val="center"/>
            </w:pPr>
            <w:r w:rsidRPr="00B27AAD">
              <w:rPr>
                <w:bCs/>
                <w:kern w:val="24"/>
              </w:rPr>
              <w:t xml:space="preserve"> Трудовое воспитание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7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5.1.</w:t>
            </w:r>
          </w:p>
        </w:tc>
        <w:tc>
          <w:tcPr>
            <w:tcW w:w="1287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Проведение   субботников по благоустройству  прилегающей территории</w:t>
            </w:r>
          </w:p>
        </w:tc>
        <w:tc>
          <w:tcPr>
            <w:tcW w:w="57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1029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898" w:type="pct"/>
          </w:tcPr>
          <w:p w:rsidR="002D41F3" w:rsidRPr="00B27AAD" w:rsidRDefault="002D41F3" w:rsidP="001A7F11">
            <w:r w:rsidRPr="00B27AAD">
              <w:t xml:space="preserve">Классные руководители, </w:t>
            </w:r>
            <w:proofErr w:type="spellStart"/>
            <w:r w:rsidRPr="00B27AAD">
              <w:t>студСовет</w:t>
            </w:r>
            <w:proofErr w:type="spellEnd"/>
          </w:p>
        </w:tc>
      </w:tr>
    </w:tbl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4E4F3B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ТЕХНОЛОГИИ</w:t>
      </w:r>
      <w:r>
        <w:rPr>
          <w:sz w:val="28"/>
          <w:szCs w:val="28"/>
        </w:rPr>
        <w:t xml:space="preserve"> ВЗАИМОДЕЙСТВИЯ по направлению гражданско-патриотическое воспитание</w:t>
      </w:r>
      <w:r w:rsidRPr="004E4F3B">
        <w:rPr>
          <w:sz w:val="28"/>
          <w:szCs w:val="28"/>
        </w:rPr>
        <w:t>:</w:t>
      </w:r>
    </w:p>
    <w:p w:rsidR="002D41F3" w:rsidRPr="00A46DD1" w:rsidRDefault="002D41F3" w:rsidP="00F03AC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работа</w:t>
      </w:r>
      <w:proofErr w:type="gramEnd"/>
      <w:r w:rsidRPr="00DF0ACA">
        <w:rPr>
          <w:sz w:val="28"/>
          <w:szCs w:val="28"/>
        </w:rPr>
        <w:t xml:space="preserve"> студенческого совета, проведение анкетирования и опросов обучающихся по </w:t>
      </w:r>
      <w:r>
        <w:rPr>
          <w:sz w:val="28"/>
          <w:szCs w:val="28"/>
        </w:rPr>
        <w:t>выявлению удовлетворенности качеством обучения и условиями образовательного процесса</w:t>
      </w:r>
      <w:r w:rsidRPr="00DF0ACA">
        <w:rPr>
          <w:sz w:val="28"/>
          <w:szCs w:val="28"/>
        </w:rPr>
        <w:t>;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работе стипендиальной комиссии</w:t>
      </w:r>
      <w:r w:rsidRPr="00DF0ACA">
        <w:rPr>
          <w:sz w:val="28"/>
          <w:szCs w:val="28"/>
        </w:rPr>
        <w:t>;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разработке и обсуждении локальных</w:t>
      </w:r>
      <w:r>
        <w:rPr>
          <w:sz w:val="28"/>
          <w:szCs w:val="28"/>
        </w:rPr>
        <w:t xml:space="preserve"> и</w:t>
      </w:r>
      <w:r w:rsidRPr="00DF0ACA">
        <w:rPr>
          <w:sz w:val="28"/>
          <w:szCs w:val="28"/>
        </w:rPr>
        <w:t xml:space="preserve"> нормативных актов, касающихся </w:t>
      </w:r>
      <w:r>
        <w:rPr>
          <w:sz w:val="28"/>
          <w:szCs w:val="28"/>
        </w:rPr>
        <w:t>процесса обучения</w:t>
      </w:r>
      <w:r w:rsidRPr="00DF0ACA">
        <w:rPr>
          <w:sz w:val="28"/>
          <w:szCs w:val="28"/>
        </w:rPr>
        <w:t>;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представителей студенческого</w:t>
      </w:r>
      <w:r w:rsidRPr="00DF0ACA">
        <w:rPr>
          <w:sz w:val="28"/>
          <w:szCs w:val="28"/>
        </w:rPr>
        <w:t xml:space="preserve"> совета, в</w:t>
      </w:r>
      <w:r>
        <w:rPr>
          <w:sz w:val="28"/>
          <w:szCs w:val="28"/>
        </w:rPr>
        <w:t xml:space="preserve"> освещении информации о студентах, имеющих достижения в обучении, на сайтах; </w:t>
      </w:r>
    </w:p>
    <w:p w:rsidR="002D41F3" w:rsidRPr="00BC482F" w:rsidRDefault="002D41F3" w:rsidP="00F03AC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лекторий для повышения педагогической культуры родителей (законных представителей) несовершеннолетних обучающихся</w:t>
      </w:r>
      <w:r w:rsidRPr="00DF0ACA">
        <w:rPr>
          <w:sz w:val="28"/>
          <w:szCs w:val="28"/>
        </w:rPr>
        <w:t>;</w:t>
      </w:r>
    </w:p>
    <w:p w:rsidR="002D41F3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родительские</w:t>
      </w:r>
      <w:proofErr w:type="gramEnd"/>
      <w:r>
        <w:rPr>
          <w:sz w:val="28"/>
          <w:szCs w:val="28"/>
        </w:rPr>
        <w:t xml:space="preserve"> собрания, посвященные вопросам организации обучения и результатов освоения обучающимися образовательной программы;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опросов и анкетирования родителей по </w:t>
      </w:r>
      <w:r>
        <w:rPr>
          <w:sz w:val="28"/>
          <w:szCs w:val="28"/>
        </w:rPr>
        <w:t>выявлению удовлетворенности условиями образовательного процесса</w:t>
      </w:r>
      <w:r w:rsidRPr="00DF0ACA">
        <w:rPr>
          <w:sz w:val="28"/>
          <w:szCs w:val="28"/>
        </w:rPr>
        <w:t>;</w:t>
      </w:r>
    </w:p>
    <w:p w:rsidR="002D41F3" w:rsidRPr="00BC482F" w:rsidRDefault="002D41F3" w:rsidP="00F03AC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взаимодействие</w:t>
      </w:r>
      <w:proofErr w:type="gramEnd"/>
      <w:r>
        <w:rPr>
          <w:sz w:val="28"/>
          <w:szCs w:val="28"/>
        </w:rPr>
        <w:t xml:space="preserve">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 и методических комиссиях.</w:t>
      </w:r>
    </w:p>
    <w:p w:rsidR="002D41F3" w:rsidRDefault="002D41F3" w:rsidP="00F03AC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F03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>
        <w:rPr>
          <w:sz w:val="28"/>
          <w:szCs w:val="28"/>
        </w:rPr>
        <w:t>образовательной организации выполнения расписания учебных занятий, промежуточной и государственной итоговой аттестации, правильности и своевременности заполнения учебной документации, посещения учебных занятий, зачетов и экзаменов с целью контроля качества усвоения обучающимися образовательной программы.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C938AA" w:rsidRDefault="002D41F3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</w:t>
      </w: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Спортивное и </w:t>
      </w:r>
      <w:proofErr w:type="spellStart"/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здоровьесберегающее</w:t>
      </w:r>
      <w:proofErr w:type="spellEnd"/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воспитание</w:t>
      </w:r>
    </w:p>
    <w:p w:rsidR="002D41F3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2D41F3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Формирование у обучающегося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2D41F3" w:rsidRPr="00B27AAD" w:rsidRDefault="002D41F3" w:rsidP="00FC331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FC331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789"/>
        <w:gridCol w:w="1176"/>
        <w:gridCol w:w="1030"/>
        <w:gridCol w:w="1030"/>
        <w:gridCol w:w="1907"/>
        <w:gridCol w:w="1903"/>
      </w:tblGrid>
      <w:tr w:rsidR="002D41F3" w:rsidRPr="00B27AAD" w:rsidTr="001A7F11"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№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Наименование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Длительность</w:t>
            </w:r>
          </w:p>
        </w:tc>
        <w:tc>
          <w:tcPr>
            <w:tcW w:w="49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Начало</w:t>
            </w:r>
          </w:p>
        </w:tc>
        <w:tc>
          <w:tcPr>
            <w:tcW w:w="49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Окончание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1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lastRenderedPageBreak/>
              <w:t>Спортивные мероприятия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lastRenderedPageBreak/>
              <w:t>1.1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Посещение спортивных объединений техникума и города с целью формирования физических и волевых качеств, укрепления здоровья, развития лидерства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Списки студентов, посещающих спортивные ТО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Руководитель физ.воспитания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Традиционный спортивный праздник «День здоровья»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 xml:space="preserve">4 </w:t>
            </w:r>
            <w:proofErr w:type="spellStart"/>
            <w:r w:rsidRPr="00B27AAD">
              <w:t>ак.часов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Апрель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915" w:type="pct"/>
          </w:tcPr>
          <w:p w:rsidR="002D41F3" w:rsidRPr="00B27AAD" w:rsidRDefault="002D41F3" w:rsidP="001A7F11">
            <w:r w:rsidRPr="00B27AAD">
              <w:t xml:space="preserve">Рук-ль </w:t>
            </w:r>
            <w:proofErr w:type="spellStart"/>
            <w:r w:rsidRPr="00B27AAD">
              <w:t>физ</w:t>
            </w:r>
            <w:proofErr w:type="spellEnd"/>
            <w:r w:rsidRPr="00B27AAD">
              <w:t xml:space="preserve"> воспитания,</w:t>
            </w:r>
          </w:p>
          <w:p w:rsidR="002D41F3" w:rsidRPr="00B27AAD" w:rsidRDefault="002D41F3" w:rsidP="001A7F11">
            <w:r w:rsidRPr="00B27AAD">
              <w:t>Студ.совет</w:t>
            </w:r>
          </w:p>
          <w:p w:rsidR="002D41F3" w:rsidRPr="00B27AAD" w:rsidRDefault="002D41F3" w:rsidP="001A7F11"/>
          <w:p w:rsidR="002D41F3" w:rsidRPr="00B27AAD" w:rsidRDefault="002D41F3" w:rsidP="001A7F11"/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1.3.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Легкоатлетическая эстафета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 xml:space="preserve">2 </w:t>
            </w:r>
            <w:proofErr w:type="spellStart"/>
            <w:r w:rsidRPr="00B27AAD">
              <w:t>ак.часа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 май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 май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 о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</w:t>
            </w:r>
          </w:p>
          <w:p w:rsidR="002D41F3" w:rsidRPr="00B27AAD" w:rsidRDefault="002D41F3" w:rsidP="001A7F11">
            <w:pPr>
              <w:shd w:val="clear" w:color="auto" w:fill="FFFFFF"/>
            </w:pPr>
          </w:p>
          <w:p w:rsidR="002D41F3" w:rsidRPr="00B27AAD" w:rsidRDefault="002D41F3" w:rsidP="001A7F11">
            <w:pPr>
              <w:shd w:val="clear" w:color="auto" w:fill="FFFFFF"/>
            </w:pP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  <w:rPr>
                <w:highlight w:val="yellow"/>
              </w:rPr>
            </w:pPr>
            <w:r w:rsidRPr="00B27AAD">
              <w:t>1.4.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Спортивные соревнования по настольному теннису, волейболу, баскетболу, мини-футболу, футболу, гиревому спорту, армрестлингу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 xml:space="preserve">1-2 </w:t>
            </w:r>
            <w:proofErr w:type="spellStart"/>
            <w:r w:rsidRPr="00B27AAD">
              <w:t>ак.часа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Ежемесячно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Фото-отчет, регламент состязаний, информация на странице техникума</w:t>
            </w:r>
          </w:p>
        </w:tc>
        <w:tc>
          <w:tcPr>
            <w:tcW w:w="915" w:type="pct"/>
          </w:tcPr>
          <w:p w:rsidR="002D41F3" w:rsidRPr="00B27AAD" w:rsidRDefault="002D41F3" w:rsidP="001A7F11">
            <w:r w:rsidRPr="00B27AAD">
              <w:t>Руководитель физ.воспитания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</w:rPr>
            </w:pPr>
            <w:r w:rsidRPr="00B27AAD">
              <w:rPr>
                <w:bCs/>
                <w:kern w:val="24"/>
              </w:rPr>
              <w:t xml:space="preserve">Функциональное направление 2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  <w:kern w:val="24"/>
              </w:rPr>
              <w:t>Профилактика заболеваний и формирование толерантного отношения к их носителям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2.1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  <w:rPr>
                <w:color w:val="auto"/>
              </w:rPr>
            </w:pPr>
            <w:r w:rsidRPr="00B27AAD">
              <w:rPr>
                <w:color w:val="auto"/>
              </w:rPr>
              <w:t xml:space="preserve">-  </w:t>
            </w:r>
            <w:r w:rsidRPr="00B27AAD">
              <w:rPr>
                <w:bCs/>
                <w:color w:val="auto"/>
                <w:shd w:val="clear" w:color="auto" w:fill="FFFFFF"/>
              </w:rPr>
              <w:t>Всемирный день борьбы против туберкулёза;</w:t>
            </w:r>
          </w:p>
          <w:p w:rsidR="002D41F3" w:rsidRPr="00B27AAD" w:rsidRDefault="002D41F3" w:rsidP="001A7F11">
            <w:pPr>
              <w:shd w:val="clear" w:color="auto" w:fill="FFFFFF"/>
            </w:pP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физ.воспитания, студ.совет,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2.2.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  <w:rPr>
                <w:bCs/>
              </w:rPr>
            </w:pPr>
            <w:r w:rsidRPr="00B27AAD">
              <w:t xml:space="preserve">Всемирный день борьбы с </w:t>
            </w:r>
            <w:proofErr w:type="spellStart"/>
            <w:r w:rsidRPr="00B27AAD">
              <w:t>табакокурением</w:t>
            </w:r>
            <w:proofErr w:type="spellEnd"/>
            <w:r w:rsidRPr="00B27AAD">
              <w:t>;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физ.воспитания, студ.совет,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2.3.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Мероприятия и акции, посвященные: </w:t>
            </w:r>
          </w:p>
          <w:p w:rsidR="002D41F3" w:rsidRPr="00B27AAD" w:rsidRDefault="002D41F3" w:rsidP="001A7F11">
            <w:pPr>
              <w:pStyle w:val="Default"/>
            </w:pPr>
            <w:r w:rsidRPr="00B27AAD">
              <w:t>- Всемирному дню борьбы со СПИДом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физ.воспитания, студ.совет,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2.4.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</w:pPr>
            <w:r w:rsidRPr="00B27AAD">
              <w:t>Тренинги по форме «Равный равного обучает» «</w:t>
            </w:r>
            <w:proofErr w:type="spellStart"/>
            <w:r w:rsidRPr="00B27AAD">
              <w:t>АлкоСТОП</w:t>
            </w:r>
            <w:proofErr w:type="spellEnd"/>
            <w:r w:rsidRPr="00B27AAD">
              <w:t>», «</w:t>
            </w:r>
            <w:proofErr w:type="spellStart"/>
            <w:r w:rsidRPr="00B27AAD">
              <w:t>НаркоСТОП</w:t>
            </w:r>
            <w:proofErr w:type="spellEnd"/>
            <w:r w:rsidRPr="00B27AAD">
              <w:t>», «</w:t>
            </w:r>
            <w:proofErr w:type="spellStart"/>
            <w:r w:rsidRPr="00B27AAD">
              <w:t>АнтиСПИД</w:t>
            </w:r>
            <w:proofErr w:type="spellEnd"/>
            <w:r w:rsidRPr="00B27AAD">
              <w:t>», «СТОП Курение»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Сценарии мероприятий, отчеты об их проведении, фото-отчет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Волонтерский отряд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3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Позитивная профилактика неблагополучия в сфере здоровья, поднятие престижа ЗОЖ, отказа от вредных привычек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rPr>
                <w:highlight w:val="yellow"/>
              </w:rPr>
            </w:pP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Всемирный день здоровья; </w:t>
            </w:r>
          </w:p>
          <w:p w:rsidR="002D41F3" w:rsidRPr="00B27AAD" w:rsidRDefault="002D41F3" w:rsidP="001A7F11">
            <w:pPr>
              <w:pStyle w:val="Default"/>
              <w:rPr>
                <w:color w:val="auto"/>
              </w:rPr>
            </w:pP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физ.воспитания, студ.совет,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rPr>
                <w:highlight w:val="yellow"/>
              </w:rPr>
            </w:pPr>
            <w:r w:rsidRPr="00B27AAD">
              <w:t>3.1.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pStyle w:val="Default"/>
              <w:rPr>
                <w:color w:val="auto"/>
              </w:rPr>
            </w:pPr>
            <w:r w:rsidRPr="00B27AAD">
              <w:t>Международный день защиты детей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руководитель физ.воспитания, студ.совет, волонтеры</w:t>
            </w:r>
          </w:p>
        </w:tc>
      </w:tr>
      <w:tr w:rsidR="002D41F3" w:rsidRPr="00B27AAD" w:rsidTr="001A7F11"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rPr>
                <w:highlight w:val="yellow"/>
              </w:rPr>
            </w:pPr>
            <w:r w:rsidRPr="00B27AAD">
              <w:t>3.2.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Массовые катания на коньках</w:t>
            </w:r>
          </w:p>
        </w:tc>
        <w:tc>
          <w:tcPr>
            <w:tcW w:w="564" w:type="pct"/>
          </w:tcPr>
          <w:p w:rsidR="002D41F3" w:rsidRPr="00B27AAD" w:rsidRDefault="002D41F3" w:rsidP="001A7F11">
            <w:pPr>
              <w:jc w:val="center"/>
            </w:pPr>
            <w:proofErr w:type="spellStart"/>
            <w:r w:rsidRPr="00B27AAD">
              <w:t>Нерегламентировано</w:t>
            </w:r>
            <w:proofErr w:type="spellEnd"/>
          </w:p>
        </w:tc>
        <w:tc>
          <w:tcPr>
            <w:tcW w:w="988" w:type="pct"/>
            <w:gridSpan w:val="2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Зимний период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Классные руководители, мастера п/о</w:t>
            </w:r>
          </w:p>
        </w:tc>
      </w:tr>
      <w:tr w:rsidR="002D41F3" w:rsidRPr="00B27AAD" w:rsidTr="001A7F11"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rPr>
                <w:highlight w:val="yellow"/>
              </w:rPr>
            </w:pPr>
          </w:p>
        </w:tc>
        <w:tc>
          <w:tcPr>
            <w:tcW w:w="4718" w:type="pct"/>
            <w:gridSpan w:val="6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</w:rPr>
            </w:pPr>
            <w:r w:rsidRPr="00B27AAD">
              <w:rPr>
                <w:bCs/>
              </w:rPr>
              <w:t xml:space="preserve">Функциональное направление 4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</w:rPr>
              <w:t>Социально-психологическая деятельность и привлечение заинтересованных структур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4.1.</w:t>
            </w:r>
          </w:p>
        </w:tc>
        <w:tc>
          <w:tcPr>
            <w:tcW w:w="1338" w:type="pct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t>Работа психолого-социальной службы техникума  для изучения физического и психологического состояния обучающихся и возможной коррекции их здоровья.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Отчеты по диагностике, социологическим опросам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соц.педагог, педагог-психолог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4.2.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Проведение тестирования на предмет немедицинского потребления наркотических веществ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течении первого полугодия учебного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Декабрь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Отчеты по диагностике, списки направляемых для тестирования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proofErr w:type="spellStart"/>
            <w:r w:rsidRPr="00B27AAD">
              <w:t>Соц.педагог</w:t>
            </w:r>
            <w:proofErr w:type="spellEnd"/>
            <w:r w:rsidRPr="00B27AAD">
              <w:t xml:space="preserve">, специалист </w:t>
            </w:r>
            <w:proofErr w:type="spellStart"/>
            <w:r w:rsidRPr="00B27AAD">
              <w:t>наркодиспансера</w:t>
            </w:r>
            <w:proofErr w:type="spellEnd"/>
            <w:r w:rsidRPr="00B27AAD">
              <w:t>.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4.3.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 xml:space="preserve">Организация встреч-бесед с представителями группы </w:t>
            </w:r>
            <w:proofErr w:type="spellStart"/>
            <w:r w:rsidRPr="00B27AAD">
              <w:t>наркоконтроля</w:t>
            </w:r>
            <w:proofErr w:type="spellEnd"/>
          </w:p>
          <w:p w:rsidR="002D41F3" w:rsidRPr="00B27AAD" w:rsidRDefault="002D41F3" w:rsidP="001A7F11"/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Декабрь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Фото-отчеты, справки о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соц.педагог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4.4.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>Участие в областной акции «Сообщи, где торгуют смертью»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proofErr w:type="spellStart"/>
            <w:r w:rsidRPr="00B27AAD">
              <w:t>Нерегламентировано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Ноябрь, апрель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Ноябрь апрель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об участии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соц.педагог, педагог-психолог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lastRenderedPageBreak/>
              <w:t>4.5.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 xml:space="preserve">Организация работы консультационного </w:t>
            </w:r>
            <w:proofErr w:type="gramStart"/>
            <w:r w:rsidRPr="00B27AAD">
              <w:t>пункта  по</w:t>
            </w:r>
            <w:proofErr w:type="gramEnd"/>
            <w:r w:rsidRPr="00B27AAD">
              <w:t xml:space="preserve"> профилактике наркомании, токсикомании, алкоголизма, ВИЧ/СПИДа среди обучающихся техникума (</w:t>
            </w:r>
            <w:proofErr w:type="spellStart"/>
            <w:r w:rsidRPr="00B27AAD">
              <w:t>наркопост</w:t>
            </w:r>
            <w:proofErr w:type="spellEnd"/>
            <w:r w:rsidRPr="00B27AAD">
              <w:t>) (по отдельному плану)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Отчеты по деятельности </w:t>
            </w:r>
            <w:proofErr w:type="spellStart"/>
            <w:r w:rsidRPr="00B27AAD">
              <w:t>наркопоста</w:t>
            </w:r>
            <w:proofErr w:type="spellEnd"/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Зам.директора по ВР, соц.педагог, педагог-психолог</w:t>
            </w:r>
          </w:p>
        </w:tc>
      </w:tr>
      <w:tr w:rsidR="002D41F3" w:rsidRPr="00B27AAD" w:rsidTr="001A7F11">
        <w:trPr>
          <w:cantSplit/>
          <w:trHeight w:val="1336"/>
        </w:trPr>
        <w:tc>
          <w:tcPr>
            <w:tcW w:w="28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</w:pPr>
            <w:r w:rsidRPr="00B27AAD">
              <w:t>4.6.</w:t>
            </w:r>
          </w:p>
        </w:tc>
        <w:tc>
          <w:tcPr>
            <w:tcW w:w="1338" w:type="pct"/>
          </w:tcPr>
          <w:p w:rsidR="002D41F3" w:rsidRPr="00B27AAD" w:rsidRDefault="002D41F3" w:rsidP="001A7F11">
            <w:r w:rsidRPr="00B27AAD">
              <w:t xml:space="preserve">Встречи- беседы с врачом-наркологом </w:t>
            </w:r>
          </w:p>
        </w:tc>
        <w:tc>
          <w:tcPr>
            <w:tcW w:w="564" w:type="pct"/>
            <w:vAlign w:val="center"/>
          </w:tcPr>
          <w:p w:rsidR="002D41F3" w:rsidRPr="00B27AAD" w:rsidRDefault="002D41F3" w:rsidP="001A7F11">
            <w:pPr>
              <w:jc w:val="center"/>
            </w:pPr>
            <w:r w:rsidRPr="00B27AAD"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1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Справки о проведении</w:t>
            </w:r>
          </w:p>
        </w:tc>
        <w:tc>
          <w:tcPr>
            <w:tcW w:w="915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Соц. педагог</w:t>
            </w:r>
          </w:p>
        </w:tc>
      </w:tr>
    </w:tbl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ТЕХНОЛОГИИ ВЗАИМОДЕЙСТВИЯ по направлению </w:t>
      </w:r>
      <w:r>
        <w:rPr>
          <w:sz w:val="28"/>
          <w:szCs w:val="28"/>
        </w:rPr>
        <w:t xml:space="preserve">спортивное и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воспитание</w:t>
      </w:r>
      <w:r w:rsidRPr="00DF0ACA">
        <w:rPr>
          <w:sz w:val="28"/>
          <w:szCs w:val="28"/>
        </w:rPr>
        <w:t>:</w:t>
      </w:r>
    </w:p>
    <w:p w:rsidR="002D41F3" w:rsidRPr="00A46DD1" w:rsidRDefault="002D41F3" w:rsidP="00FC331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студенческого совета в освещении</w:t>
      </w:r>
      <w:r w:rsidRPr="00DF0ACA">
        <w:rPr>
          <w:sz w:val="28"/>
          <w:szCs w:val="28"/>
        </w:rPr>
        <w:t xml:space="preserve"> работы секций и проводимых </w:t>
      </w:r>
      <w:r>
        <w:rPr>
          <w:sz w:val="28"/>
          <w:szCs w:val="28"/>
        </w:rPr>
        <w:t xml:space="preserve">спортивных </w:t>
      </w:r>
      <w:r w:rsidRPr="00DF0AC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сайтах</w:t>
      </w:r>
      <w:r w:rsidRPr="00DF0ACA">
        <w:rPr>
          <w:sz w:val="28"/>
          <w:szCs w:val="28"/>
        </w:rPr>
        <w:t>;</w:t>
      </w:r>
    </w:p>
    <w:p w:rsidR="002D41F3" w:rsidRPr="00BC482F" w:rsidRDefault="002D41F3" w:rsidP="00FC331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2D41F3" w:rsidRPr="00BC482F" w:rsidRDefault="002D41F3" w:rsidP="00FC331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</w:r>
      <w:r>
        <w:rPr>
          <w:sz w:val="28"/>
          <w:szCs w:val="28"/>
        </w:rPr>
        <w:t>;</w:t>
      </w:r>
    </w:p>
    <w:p w:rsidR="002D41F3" w:rsidRDefault="002D41F3" w:rsidP="00FC331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2D41F3" w:rsidRPr="00DF0ACA" w:rsidRDefault="002D41F3" w:rsidP="00FC331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режима работы спортивных секций, качества проводимых воспитательных мероприятий, оценка уровня их безопасности и вовлеченности обучающихся.</w:t>
      </w:r>
    </w:p>
    <w:p w:rsidR="002D41F3" w:rsidRDefault="002D41F3" w:rsidP="00CB6033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2D41F3" w:rsidRPr="00C938AA" w:rsidRDefault="002D41F3" w:rsidP="006263F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Экологическое воспитание</w:t>
      </w:r>
    </w:p>
    <w:p w:rsidR="002D41F3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  <w:r>
        <w:rPr>
          <w:sz w:val="28"/>
          <w:szCs w:val="28"/>
        </w:rPr>
        <w:t xml:space="preserve"> Формирование чувства заботы и ответственности об окружающей природе.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B27AAD" w:rsidRDefault="002D41F3" w:rsidP="006263F6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6263F6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72"/>
        <w:gridCol w:w="1141"/>
        <w:gridCol w:w="1029"/>
        <w:gridCol w:w="1027"/>
        <w:gridCol w:w="1761"/>
        <w:gridCol w:w="1649"/>
      </w:tblGrid>
      <w:tr w:rsidR="002D41F3" w:rsidRPr="00B27AAD" w:rsidTr="001A7F11">
        <w:tc>
          <w:tcPr>
            <w:tcW w:w="289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№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0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Начало</w:t>
            </w:r>
          </w:p>
        </w:tc>
        <w:tc>
          <w:tcPr>
            <w:tcW w:w="50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Окончание</w:t>
            </w:r>
          </w:p>
        </w:tc>
        <w:tc>
          <w:tcPr>
            <w:tcW w:w="86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Функциональное направление 1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Тематические классные часы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1.1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pStyle w:val="Default"/>
              <w:jc w:val="both"/>
              <w:rPr>
                <w:szCs w:val="23"/>
              </w:rPr>
            </w:pPr>
            <w:r w:rsidRPr="00B27AAD">
              <w:rPr>
                <w:szCs w:val="23"/>
              </w:rPr>
              <w:t xml:space="preserve">Проведение бесед, классных часов: </w:t>
            </w:r>
          </w:p>
          <w:p w:rsidR="002D41F3" w:rsidRPr="00B27AAD" w:rsidRDefault="002D41F3" w:rsidP="001A7F11">
            <w:r w:rsidRPr="00B27AAD">
              <w:t>«Экология и здоровье»</w:t>
            </w:r>
          </w:p>
          <w:p w:rsidR="002D41F3" w:rsidRPr="00B27AAD" w:rsidRDefault="002D41F3" w:rsidP="001A7F11">
            <w:r w:rsidRPr="00B27AAD">
              <w:t>«Чудеса заповедного леса»</w:t>
            </w:r>
          </w:p>
          <w:p w:rsidR="002D41F3" w:rsidRPr="00B27AAD" w:rsidRDefault="002D41F3" w:rsidP="001A7F11">
            <w:r w:rsidRPr="00B27AAD">
              <w:t>«Сохраним Землю для потомков»</w:t>
            </w:r>
          </w:p>
          <w:p w:rsidR="002D41F3" w:rsidRPr="00B27AAD" w:rsidRDefault="002D41F3" w:rsidP="001A7F11">
            <w:r w:rsidRPr="00B27AAD">
              <w:t>«Цветы-живая красота Земли»</w:t>
            </w:r>
          </w:p>
          <w:p w:rsidR="002D41F3" w:rsidRPr="00B27AAD" w:rsidRDefault="002D41F3" w:rsidP="001A7F11">
            <w:r w:rsidRPr="00B27AAD">
              <w:t>«Беречь природы первозданность» (законы РФ о защите природных ресурсов)</w:t>
            </w:r>
          </w:p>
        </w:tc>
        <w:tc>
          <w:tcPr>
            <w:tcW w:w="561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86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Сценарий классного часа. Отчет о его проведении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Председатель МО </w:t>
            </w:r>
            <w:proofErr w:type="spellStart"/>
            <w:r w:rsidRPr="00B27AAD">
              <w:rPr>
                <w:szCs w:val="28"/>
              </w:rPr>
              <w:t>кл.руководителей</w:t>
            </w:r>
            <w:proofErr w:type="spellEnd"/>
            <w:r w:rsidRPr="00B27AAD">
              <w:rPr>
                <w:szCs w:val="28"/>
              </w:rPr>
              <w:t xml:space="preserve">, классные руководители, волонтеры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Единый экологический урок «Капля воды – весь мир» (День воды)</w:t>
            </w:r>
          </w:p>
        </w:tc>
        <w:tc>
          <w:tcPr>
            <w:tcW w:w="561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0,5 </w:t>
            </w:r>
            <w:proofErr w:type="spellStart"/>
            <w:r w:rsidRPr="00B27AAD">
              <w:rPr>
                <w:szCs w:val="28"/>
              </w:rPr>
              <w:t>ак.часа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Март</w:t>
            </w:r>
          </w:p>
        </w:tc>
        <w:tc>
          <w:tcPr>
            <w:tcW w:w="86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Сценарий и отчет о проведении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Классные руководители,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1.3.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Час экологии «Землянам – чистую планету» (День Земли)</w:t>
            </w:r>
          </w:p>
        </w:tc>
        <w:tc>
          <w:tcPr>
            <w:tcW w:w="561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0,5 </w:t>
            </w:r>
            <w:proofErr w:type="spellStart"/>
            <w:r w:rsidRPr="00B27AAD">
              <w:rPr>
                <w:szCs w:val="28"/>
              </w:rPr>
              <w:t>ак.часа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и отчет о мероприятии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Классные руководители 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  <w:kern w:val="24"/>
                <w:szCs w:val="28"/>
              </w:rPr>
              <w:t>Профилактика экологических проблем антропологического происхождения, формирование ответственного личного экологического поведения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2.1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pStyle w:val="Default"/>
              <w:jc w:val="both"/>
              <w:rPr>
                <w:sz w:val="23"/>
                <w:szCs w:val="23"/>
              </w:rPr>
            </w:pPr>
            <w:r w:rsidRPr="00B27AAD">
              <w:rPr>
                <w:sz w:val="23"/>
                <w:szCs w:val="23"/>
              </w:rPr>
              <w:t xml:space="preserve">Проведение разъяснительной работы по соблюдению правил пожарной безопасности, профилактике лесных пожаров 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0,5 </w:t>
            </w:r>
            <w:proofErr w:type="spellStart"/>
            <w:r w:rsidRPr="00B27AAD">
              <w:rPr>
                <w:szCs w:val="28"/>
              </w:rPr>
              <w:t>ак</w:t>
            </w:r>
            <w:proofErr w:type="spellEnd"/>
            <w:r w:rsidRPr="00B27AAD">
              <w:rPr>
                <w:szCs w:val="28"/>
              </w:rPr>
              <w:t>. часа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Листы инструктажа</w:t>
            </w:r>
          </w:p>
        </w:tc>
        <w:tc>
          <w:tcPr>
            <w:tcW w:w="81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>Классные руководители, специалист по ОТ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3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Формирование опыта постановки и решения экологических задач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3.1.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Экологический десант (уборка и благоустройство территории, прилегающей к техникуму). 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года.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нерегламентировано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Классные руководители, воспитатель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3.2.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Акция Ясненского ГО «Чистый город»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В течение недели </w:t>
            </w:r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Зам.дир</w:t>
            </w:r>
            <w:proofErr w:type="spellEnd"/>
            <w:proofErr w:type="gramStart"/>
            <w:r w:rsidRPr="00B27AAD">
              <w:rPr>
                <w:szCs w:val="28"/>
              </w:rPr>
              <w:t>. по</w:t>
            </w:r>
            <w:proofErr w:type="gramEnd"/>
            <w:r w:rsidRPr="00B27AAD">
              <w:rPr>
                <w:szCs w:val="28"/>
              </w:rPr>
              <w:t xml:space="preserve"> ВР,УР, студ.совет,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3.3.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Акции:</w:t>
            </w:r>
          </w:p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-  «Чистые берега»</w:t>
            </w:r>
          </w:p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- «Час Земли»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года.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нерегламентировано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Зам.директора по </w:t>
            </w:r>
            <w:proofErr w:type="gramStart"/>
            <w:r w:rsidRPr="00B27AAD">
              <w:rPr>
                <w:szCs w:val="28"/>
              </w:rPr>
              <w:t>ВР,УР</w:t>
            </w:r>
            <w:proofErr w:type="gramEnd"/>
            <w:r w:rsidRPr="00B27AAD">
              <w:rPr>
                <w:szCs w:val="28"/>
              </w:rPr>
              <w:t xml:space="preserve">, студ.совет, волонтеры, 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кл</w:t>
            </w:r>
            <w:proofErr w:type="spellEnd"/>
            <w:r w:rsidRPr="00B27AAD">
              <w:rPr>
                <w:szCs w:val="28"/>
              </w:rPr>
              <w:t xml:space="preserve">. рук. 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Функциональное направление 4  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Использование творческих ресурсов для формирования основ экологического мировоззрения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8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4.1.</w:t>
            </w:r>
          </w:p>
        </w:tc>
        <w:tc>
          <w:tcPr>
            <w:tcW w:w="1462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Фотоконкурс «Краски природы»</w:t>
            </w:r>
          </w:p>
        </w:tc>
        <w:tc>
          <w:tcPr>
            <w:tcW w:w="561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недели</w:t>
            </w:r>
          </w:p>
        </w:tc>
        <w:tc>
          <w:tcPr>
            <w:tcW w:w="50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Март</w:t>
            </w:r>
          </w:p>
        </w:tc>
        <w:tc>
          <w:tcPr>
            <w:tcW w:w="86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810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Студ.совет, классные руководители, </w:t>
            </w:r>
          </w:p>
        </w:tc>
      </w:tr>
    </w:tbl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6263F6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ТЕХНОЛОГИИ ВЗАИМОДЕЙСТВИЯ по направлению </w:t>
      </w:r>
      <w:r>
        <w:rPr>
          <w:sz w:val="28"/>
          <w:szCs w:val="28"/>
        </w:rPr>
        <w:t>экологическое воспитание</w:t>
      </w:r>
      <w:r w:rsidRPr="00DF0ACA">
        <w:rPr>
          <w:sz w:val="28"/>
          <w:szCs w:val="28"/>
        </w:rPr>
        <w:t>:</w:t>
      </w:r>
    </w:p>
    <w:p w:rsidR="002D41F3" w:rsidRPr="00A46DD1" w:rsidRDefault="002D41F3" w:rsidP="006263F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студенческого совета в освещении</w:t>
      </w:r>
      <w:r w:rsidRPr="00DF0ACA">
        <w:rPr>
          <w:sz w:val="28"/>
          <w:szCs w:val="28"/>
        </w:rPr>
        <w:t xml:space="preserve"> работы секций и проводимых </w:t>
      </w:r>
      <w:r>
        <w:rPr>
          <w:sz w:val="28"/>
          <w:szCs w:val="28"/>
        </w:rPr>
        <w:t xml:space="preserve">экологических акций </w:t>
      </w:r>
      <w:r w:rsidRPr="00DF0AC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сайтах</w:t>
      </w:r>
      <w:r w:rsidRPr="00DF0ACA">
        <w:rPr>
          <w:sz w:val="28"/>
          <w:szCs w:val="28"/>
        </w:rPr>
        <w:t>;</w:t>
      </w:r>
    </w:p>
    <w:p w:rsidR="002D41F3" w:rsidRPr="00BC482F" w:rsidRDefault="002D41F3" w:rsidP="006263F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вовлечение родителей в проведение </w:t>
      </w:r>
      <w:r>
        <w:rPr>
          <w:sz w:val="28"/>
          <w:szCs w:val="28"/>
        </w:rPr>
        <w:t xml:space="preserve">экологических </w:t>
      </w:r>
      <w:r w:rsidRPr="00DF0ACA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2D41F3" w:rsidRPr="00BC482F" w:rsidRDefault="002D41F3" w:rsidP="006263F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проводимых мероприятий, развитие профессионально значимых качеств </w:t>
      </w:r>
      <w:r>
        <w:rPr>
          <w:sz w:val="28"/>
          <w:szCs w:val="28"/>
        </w:rPr>
        <w:t>экологического мышления;</w:t>
      </w:r>
    </w:p>
    <w:p w:rsidR="002D41F3" w:rsidRDefault="002D41F3" w:rsidP="006263F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2D41F3" w:rsidRPr="00DF0ACA" w:rsidRDefault="002D41F3" w:rsidP="006263F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>
        <w:rPr>
          <w:sz w:val="28"/>
          <w:szCs w:val="28"/>
        </w:rPr>
        <w:t xml:space="preserve">проводимых экологических акций и экологических десантов, </w:t>
      </w:r>
      <w:r w:rsidRPr="00DF0ACA">
        <w:rPr>
          <w:sz w:val="28"/>
          <w:szCs w:val="28"/>
        </w:rPr>
        <w:t>оценка уровня их безопасности и вовлеченности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C938AA" w:rsidRDefault="002D41F3" w:rsidP="0001646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2.2.5</w:t>
      </w: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</w:t>
      </w:r>
    </w:p>
    <w:p w:rsidR="002D41F3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2D41F3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 качеств, инициативы, творчества студентов и навыков коммуникативного общения в коллективе. Развитие сотрудничества с общественными организациями и студенческими коллективами других учебных групп. Осуществление роста занятости обучающихся в сфере студенческого самоуправления и волонтерского движения. </w:t>
      </w:r>
    </w:p>
    <w:p w:rsidR="002D41F3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B27AAD" w:rsidRDefault="002D41F3" w:rsidP="0001646A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01646A">
      <w:pPr>
        <w:shd w:val="clear" w:color="auto" w:fill="FFFFFF"/>
        <w:jc w:val="both"/>
        <w:rPr>
          <w:bCs/>
          <w:kern w:val="24"/>
          <w:sz w:val="28"/>
          <w:szCs w:val="28"/>
        </w:rPr>
      </w:pPr>
    </w:p>
    <w:tbl>
      <w:tblPr>
        <w:tblW w:w="50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644"/>
        <w:gridCol w:w="1175"/>
        <w:gridCol w:w="1025"/>
        <w:gridCol w:w="1147"/>
        <w:gridCol w:w="1909"/>
        <w:gridCol w:w="1559"/>
      </w:tblGrid>
      <w:tr w:rsidR="002D41F3" w:rsidRPr="00B27AAD" w:rsidTr="001A7F11">
        <w:tc>
          <w:tcPr>
            <w:tcW w:w="292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№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0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Начало</w:t>
            </w:r>
          </w:p>
        </w:tc>
        <w:tc>
          <w:tcPr>
            <w:tcW w:w="571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Окон </w:t>
            </w:r>
            <w:proofErr w:type="spellStart"/>
            <w:r w:rsidRPr="00B27AAD">
              <w:rPr>
                <w:bCs/>
                <w:kern w:val="24"/>
                <w:szCs w:val="28"/>
              </w:rPr>
              <w:t>чание</w:t>
            </w:r>
            <w:proofErr w:type="spellEnd"/>
          </w:p>
        </w:tc>
        <w:tc>
          <w:tcPr>
            <w:tcW w:w="950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Результат (вид документа, подтверждающ</w:t>
            </w:r>
            <w:r w:rsidRPr="00B27AAD">
              <w:rPr>
                <w:bCs/>
                <w:kern w:val="24"/>
                <w:szCs w:val="28"/>
              </w:rPr>
              <w:lastRenderedPageBreak/>
              <w:t>ий достижение результата)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7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lastRenderedPageBreak/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lastRenderedPageBreak/>
              <w:t>Функциональное направление 1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1.1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  <w:jc w:val="both"/>
              <w:rPr>
                <w:szCs w:val="23"/>
              </w:rPr>
            </w:pPr>
          </w:p>
          <w:p w:rsidR="002D41F3" w:rsidRPr="00B27AAD" w:rsidRDefault="002D41F3" w:rsidP="001A7F11">
            <w:pPr>
              <w:pStyle w:val="Default"/>
              <w:jc w:val="both"/>
              <w:rPr>
                <w:szCs w:val="23"/>
              </w:rPr>
            </w:pPr>
            <w:r w:rsidRPr="00B27AAD">
              <w:rPr>
                <w:szCs w:val="23"/>
              </w:rPr>
              <w:t>Избрание органов студенческого самоуправления техникума, общежития</w:t>
            </w:r>
          </w:p>
          <w:p w:rsidR="002D41F3" w:rsidRPr="00B27AAD" w:rsidRDefault="002D41F3" w:rsidP="001A7F11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58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Списки студенческого самоуправления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>Зам.директора по ВР, воспитатели общежития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  <w:jc w:val="both"/>
            </w:pPr>
          </w:p>
          <w:p w:rsidR="002D41F3" w:rsidRPr="00B27AAD" w:rsidRDefault="002D41F3" w:rsidP="001A7F11">
            <w:pPr>
              <w:pStyle w:val="Default"/>
              <w:jc w:val="both"/>
            </w:pPr>
            <w:r w:rsidRPr="00B27AAD">
              <w:t xml:space="preserve">Формирование активов учебных групп </w:t>
            </w:r>
          </w:p>
        </w:tc>
        <w:tc>
          <w:tcPr>
            <w:tcW w:w="58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Списки активов студенческих групп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Кл.руководители</w:t>
            </w:r>
            <w:proofErr w:type="spellEnd"/>
            <w:r w:rsidRPr="00B27AAD">
              <w:rPr>
                <w:szCs w:val="28"/>
              </w:rPr>
              <w:t xml:space="preserve">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1.3.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</w:pPr>
          </w:p>
          <w:p w:rsidR="002D41F3" w:rsidRPr="00B27AAD" w:rsidRDefault="002D41F3" w:rsidP="001A7F11">
            <w:pPr>
              <w:pStyle w:val="Default"/>
            </w:pPr>
            <w:r w:rsidRPr="00B27AAD">
              <w:t xml:space="preserve">Организация смотров-конкурсов: «Лучшая учебная группа техникума», «Лучшая комната общежития» </w:t>
            </w:r>
          </w:p>
          <w:p w:rsidR="002D41F3" w:rsidRPr="00B27AAD" w:rsidRDefault="002D41F3" w:rsidP="001A7F11">
            <w:pPr>
              <w:pStyle w:val="Default"/>
            </w:pPr>
          </w:p>
        </w:tc>
        <w:tc>
          <w:tcPr>
            <w:tcW w:w="58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Протоколы конкурсов, фото-отчеты</w:t>
            </w: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Зам.директора по </w:t>
            </w:r>
            <w:proofErr w:type="gramStart"/>
            <w:r w:rsidRPr="00B27AAD">
              <w:rPr>
                <w:szCs w:val="28"/>
              </w:rPr>
              <w:t>ВР,УР</w:t>
            </w:r>
            <w:proofErr w:type="gramEnd"/>
            <w:r w:rsidRPr="00B27AAD">
              <w:rPr>
                <w:szCs w:val="28"/>
              </w:rPr>
              <w:t xml:space="preserve">, </w:t>
            </w:r>
            <w:proofErr w:type="spellStart"/>
            <w:r w:rsidRPr="00B27AAD">
              <w:rPr>
                <w:szCs w:val="28"/>
              </w:rPr>
              <w:t>пред.студ</w:t>
            </w:r>
            <w:proofErr w:type="spellEnd"/>
            <w:r w:rsidRPr="00B27AAD">
              <w:rPr>
                <w:szCs w:val="28"/>
              </w:rPr>
              <w:t>. совета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1.4.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</w:pPr>
          </w:p>
          <w:p w:rsidR="002D41F3" w:rsidRPr="00B27AAD" w:rsidRDefault="002D41F3" w:rsidP="001A7F11">
            <w:pPr>
              <w:pStyle w:val="Default"/>
            </w:pPr>
            <w:r w:rsidRPr="00B27AAD">
              <w:t xml:space="preserve">Рассмотрение на заседаниях студ.совета вопросов дисциплины, посещаемости студентами учебных занятий, успеваемости, вопросов улучшения быта и досуга </w:t>
            </w:r>
          </w:p>
          <w:p w:rsidR="002D41F3" w:rsidRPr="00B27AAD" w:rsidRDefault="002D41F3" w:rsidP="001A7F11">
            <w:pPr>
              <w:pStyle w:val="Default"/>
            </w:pPr>
          </w:p>
        </w:tc>
        <w:tc>
          <w:tcPr>
            <w:tcW w:w="58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Протоколы заседаний студенческого совета</w:t>
            </w: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Председатель студ.совета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1.5.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  <w:rPr>
                <w:szCs w:val="23"/>
              </w:rPr>
            </w:pP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>Вовлечение студентов в творческие и спортивные объединения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</w:p>
        </w:tc>
        <w:tc>
          <w:tcPr>
            <w:tcW w:w="585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Сентябрь 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Фото-отчеты об информировании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Члены студ.совета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1.6.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 xml:space="preserve">Участие в подготовке и проведении мероприятий: 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 xml:space="preserve">- «Посвящение в студенты»; 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 xml:space="preserve">- «День учителя»; 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>- «Радуга талантов» -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 xml:space="preserve">-Новогодняя дискотека; 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>- «Студенческий каламбур»;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>-  8 марта;</w:t>
            </w:r>
          </w:p>
          <w:p w:rsidR="002D41F3" w:rsidRPr="00B27AAD" w:rsidRDefault="002D41F3" w:rsidP="001A7F11">
            <w:pPr>
              <w:pStyle w:val="Default"/>
              <w:rPr>
                <w:szCs w:val="23"/>
              </w:rPr>
            </w:pPr>
            <w:r w:rsidRPr="00B27AAD">
              <w:rPr>
                <w:szCs w:val="23"/>
              </w:rPr>
              <w:t>- Вручение дипломов</w:t>
            </w:r>
          </w:p>
        </w:tc>
        <w:tc>
          <w:tcPr>
            <w:tcW w:w="585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Сценарии мероприятий, отчет о его проведении</w:t>
            </w: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Председатель студ.совета, члены студ.совета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1.7.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Проведение субботников по благоустройству прилегающей территории </w:t>
            </w:r>
          </w:p>
        </w:tc>
        <w:tc>
          <w:tcPr>
            <w:tcW w:w="585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5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Председатель студ.совета, члены студ.совета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1.8.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Участие в городских конкурсах, фестивалях, направленных на позитивные возможности самореализации молодежи </w:t>
            </w:r>
          </w:p>
        </w:tc>
        <w:tc>
          <w:tcPr>
            <w:tcW w:w="585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Председатель студ.совета, члены студ.совета, волонтеры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1.9.</w:t>
            </w:r>
          </w:p>
        </w:tc>
        <w:tc>
          <w:tcPr>
            <w:tcW w:w="1316" w:type="pct"/>
          </w:tcPr>
          <w:p w:rsidR="002D41F3" w:rsidRPr="00B27AAD" w:rsidRDefault="002D41F3" w:rsidP="001A7F11">
            <w:pPr>
              <w:pStyle w:val="Default"/>
            </w:pPr>
            <w:r w:rsidRPr="00B27AAD">
              <w:t xml:space="preserve">Подготовка и участие в мероприятиях для молодежи, направленных на профилактику негативных явлений в молодежной среде </w:t>
            </w:r>
          </w:p>
        </w:tc>
        <w:tc>
          <w:tcPr>
            <w:tcW w:w="585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5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Председатель студ.совета, члены студ.совета, волонтеры</w:t>
            </w:r>
          </w:p>
        </w:tc>
      </w:tr>
    </w:tbl>
    <w:p w:rsidR="002D41F3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ТЕХНОЛОГИИ ВЗАИМОДЕЙСТВИЯ по направлению </w:t>
      </w:r>
      <w:r>
        <w:rPr>
          <w:sz w:val="28"/>
          <w:szCs w:val="28"/>
        </w:rPr>
        <w:t>студенческое самоуправление</w:t>
      </w:r>
      <w:r w:rsidRPr="00DF0ACA">
        <w:rPr>
          <w:sz w:val="28"/>
          <w:szCs w:val="28"/>
        </w:rPr>
        <w:t>:</w:t>
      </w:r>
    </w:p>
    <w:p w:rsidR="002D41F3" w:rsidRPr="00A46DD1" w:rsidRDefault="002D41F3" w:rsidP="0001646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студенческого совета, проведение анкетирования и опросов по проведенным мероприятиям. Разработка социальных инициатив обучающихся и мероприятий по социальному взаимодействию. Участие студенческого Совета в работе Совета профилактики. Участие студентов в разработке и обсуждении локальных и нормативных актов касающихся проведения внеучебной деятельности и массовых мероприятий. </w:t>
      </w:r>
      <w:proofErr w:type="spellStart"/>
      <w:r>
        <w:rPr>
          <w:sz w:val="28"/>
          <w:szCs w:val="28"/>
        </w:rPr>
        <w:t>Восвещении</w:t>
      </w:r>
      <w:proofErr w:type="spellEnd"/>
      <w:r w:rsidRPr="00DF0AC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студенческого самоуправления на сайтах</w:t>
      </w:r>
      <w:r w:rsidRPr="00DF0ACA">
        <w:rPr>
          <w:sz w:val="28"/>
          <w:szCs w:val="28"/>
        </w:rPr>
        <w:t>;</w:t>
      </w:r>
    </w:p>
    <w:p w:rsidR="002D41F3" w:rsidRPr="00BC482F" w:rsidRDefault="002D41F3" w:rsidP="0001646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</w:t>
      </w:r>
      <w:r>
        <w:rPr>
          <w:sz w:val="28"/>
          <w:szCs w:val="28"/>
        </w:rPr>
        <w:t>;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2D41F3" w:rsidRPr="00BC482F" w:rsidRDefault="002D41F3" w:rsidP="0001646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проводимых мероприятий, развитие </w:t>
      </w:r>
      <w:r>
        <w:rPr>
          <w:sz w:val="28"/>
          <w:szCs w:val="28"/>
        </w:rPr>
        <w:t xml:space="preserve">социально и </w:t>
      </w:r>
      <w:r w:rsidRPr="00DF0ACA">
        <w:rPr>
          <w:sz w:val="28"/>
          <w:szCs w:val="28"/>
        </w:rPr>
        <w:t xml:space="preserve">профессионально значимых качеств </w:t>
      </w:r>
      <w:r>
        <w:rPr>
          <w:sz w:val="28"/>
          <w:szCs w:val="28"/>
        </w:rPr>
        <w:t>личности: трудолюбия, стрессоустойчивости, умения работать в коллективе;</w:t>
      </w:r>
    </w:p>
    <w:p w:rsidR="002D41F3" w:rsidRDefault="002D41F3" w:rsidP="0001646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работников: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контроль</w:t>
      </w:r>
      <w:proofErr w:type="gramEnd"/>
      <w:r w:rsidRPr="00DF0ACA">
        <w:rPr>
          <w:sz w:val="28"/>
          <w:szCs w:val="28"/>
        </w:rPr>
        <w:t xml:space="preserve"> руководящими работниками </w:t>
      </w:r>
      <w:r>
        <w:rPr>
          <w:sz w:val="28"/>
          <w:szCs w:val="28"/>
        </w:rPr>
        <w:t xml:space="preserve">качества проводимых воспитательный мероприятий, </w:t>
      </w:r>
      <w:r w:rsidRPr="00DF0ACA">
        <w:rPr>
          <w:sz w:val="28"/>
          <w:szCs w:val="28"/>
        </w:rPr>
        <w:t>оценка уровня их безопасности и вовлеченности обучающихся.</w:t>
      </w:r>
    </w:p>
    <w:p w:rsidR="002D41F3" w:rsidRPr="00DF0ACA" w:rsidRDefault="002D41F3" w:rsidP="0001646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C938AA" w:rsidRDefault="002D41F3" w:rsidP="00B7267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2.2.6</w:t>
      </w:r>
      <w:r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Культурно-творческое</w:t>
      </w:r>
      <w:r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воспитание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Воспитание духовно-нравственной, толерантной личности обучающегося, обладающей антикоррупционным мировоззрением, нравственными качествами, </w:t>
      </w:r>
      <w:r w:rsidRPr="00DF0ACA">
        <w:rPr>
          <w:sz w:val="28"/>
          <w:szCs w:val="28"/>
        </w:rPr>
        <w:lastRenderedPageBreak/>
        <w:t>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  <w:r>
        <w:rPr>
          <w:sz w:val="28"/>
          <w:szCs w:val="28"/>
        </w:rPr>
        <w:t xml:space="preserve"> Развитие и совершенствование творческих умений и навыков, способностей и талантов.</w:t>
      </w:r>
    </w:p>
    <w:p w:rsidR="002D41F3" w:rsidRDefault="002D41F3" w:rsidP="00B7267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p w:rsidR="002D41F3" w:rsidRPr="00B27AAD" w:rsidRDefault="002D41F3" w:rsidP="00B7267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B72677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643"/>
        <w:gridCol w:w="1172"/>
        <w:gridCol w:w="1028"/>
        <w:gridCol w:w="1172"/>
        <w:gridCol w:w="1921"/>
        <w:gridCol w:w="1478"/>
      </w:tblGrid>
      <w:tr w:rsidR="002D41F3" w:rsidRPr="00B27AAD" w:rsidTr="001A7F11">
        <w:tc>
          <w:tcPr>
            <w:tcW w:w="29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№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Начало</w:t>
            </w:r>
          </w:p>
        </w:tc>
        <w:tc>
          <w:tcPr>
            <w:tcW w:w="58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Окончание</w:t>
            </w:r>
          </w:p>
        </w:tc>
        <w:tc>
          <w:tcPr>
            <w:tcW w:w="960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39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Ответственный исполни </w:t>
            </w:r>
            <w:proofErr w:type="spellStart"/>
            <w:r w:rsidRPr="00B27AAD">
              <w:rPr>
                <w:bCs/>
                <w:kern w:val="24"/>
                <w:szCs w:val="28"/>
              </w:rPr>
              <w:t>тель</w:t>
            </w:r>
            <w:proofErr w:type="spellEnd"/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Функциональное направление 1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Работа творческих объединений, творческая занятость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1.1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Вовлечение обучающихся в работу творческих объединений, кружков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</w:pPr>
            <w:r w:rsidRPr="00B27AAD">
              <w:t>Информационные встречи и фото-отчеты о них, информационные объявления, списки творческих объединений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>Зам.директора по ВР, руководители ТО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Оформление техникума к празднованию различных праздников.</w:t>
            </w:r>
          </w:p>
          <w:p w:rsidR="002D41F3" w:rsidRPr="00B27AAD" w:rsidRDefault="002D41F3" w:rsidP="001A7F11">
            <w:pPr>
              <w:rPr>
                <w:szCs w:val="28"/>
              </w:rPr>
            </w:pP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Зам.директора по ВР, студ.совет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1.3.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Участие в городских и областных фестивалях, конкурсах художественного творчества.</w:t>
            </w:r>
          </w:p>
          <w:p w:rsidR="002D41F3" w:rsidRPr="00B27AAD" w:rsidRDefault="002D41F3" w:rsidP="001A7F11">
            <w:pPr>
              <w:rPr>
                <w:szCs w:val="28"/>
              </w:rPr>
            </w:pPr>
          </w:p>
        </w:tc>
        <w:tc>
          <w:tcPr>
            <w:tcW w:w="58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Отчет об итогах участия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>Зам.директора по ВР, руководители ТО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  <w:kern w:val="24"/>
                <w:szCs w:val="28"/>
              </w:rPr>
              <w:t>Внешнее взаимодействие с объектами культуры, экскурсии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2.1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pStyle w:val="Default"/>
              <w:jc w:val="both"/>
              <w:rPr>
                <w:sz w:val="23"/>
                <w:szCs w:val="23"/>
              </w:rPr>
            </w:pPr>
            <w:r w:rsidRPr="00B27AAD">
              <w:rPr>
                <w:sz w:val="23"/>
                <w:szCs w:val="23"/>
              </w:rPr>
              <w:t>Посещение ДК «Заря и ДК «Горняк»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Кл.руководители</w:t>
            </w:r>
            <w:proofErr w:type="spellEnd"/>
            <w:r w:rsidRPr="00B27AAD">
              <w:rPr>
                <w:szCs w:val="28"/>
              </w:rPr>
              <w:t xml:space="preserve">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2.2.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 xml:space="preserve">Цикл бесед на тему Семейные ценности 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39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Зам.директора по ВР, </w:t>
            </w:r>
            <w:proofErr w:type="spellStart"/>
            <w:r w:rsidRPr="00B27AAD">
              <w:rPr>
                <w:szCs w:val="28"/>
              </w:rPr>
              <w:t>соц.пеалгог</w:t>
            </w:r>
            <w:proofErr w:type="spell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2.3.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Встречи-беседы с людьми творческих профессий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39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Зам.директора по ВР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2.4.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Встречи с представителями религиозных конфессий по духовно-нравственному воспитанию (в рамках соглашения)</w:t>
            </w:r>
          </w:p>
          <w:p w:rsidR="002D41F3" w:rsidRPr="00B27AAD" w:rsidRDefault="002D41F3" w:rsidP="001A7F11">
            <w:pPr>
              <w:rPr>
                <w:szCs w:val="28"/>
              </w:rPr>
            </w:pP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39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Зам.директора по ВР, 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3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Тематические классные часы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3.1.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pStyle w:val="Default"/>
              <w:rPr>
                <w:sz w:val="23"/>
                <w:szCs w:val="23"/>
              </w:rPr>
            </w:pPr>
          </w:p>
          <w:p w:rsidR="002D41F3" w:rsidRPr="00B27AAD" w:rsidRDefault="002D41F3" w:rsidP="001A7F11">
            <w:pPr>
              <w:pStyle w:val="Default"/>
              <w:rPr>
                <w:sz w:val="23"/>
                <w:szCs w:val="23"/>
              </w:rPr>
            </w:pPr>
            <w:r w:rsidRPr="00B27AAD">
              <w:rPr>
                <w:sz w:val="23"/>
                <w:szCs w:val="23"/>
              </w:rPr>
              <w:t xml:space="preserve">Единые классные часы: </w:t>
            </w:r>
          </w:p>
          <w:p w:rsidR="002D41F3" w:rsidRPr="00B27AAD" w:rsidRDefault="002D41F3" w:rsidP="001A7F11">
            <w:pPr>
              <w:pStyle w:val="Default"/>
              <w:rPr>
                <w:sz w:val="23"/>
                <w:szCs w:val="23"/>
              </w:rPr>
            </w:pPr>
            <w:r w:rsidRPr="00B27AAD">
              <w:rPr>
                <w:sz w:val="23"/>
                <w:szCs w:val="23"/>
              </w:rPr>
              <w:t xml:space="preserve">- «День добра и уважения» ко Дню пожилых людей; </w:t>
            </w:r>
          </w:p>
          <w:p w:rsidR="002D41F3" w:rsidRPr="00B27AAD" w:rsidRDefault="002D41F3" w:rsidP="001A7F11">
            <w:pPr>
              <w:shd w:val="clear" w:color="auto" w:fill="FFFFFF"/>
              <w:rPr>
                <w:sz w:val="23"/>
                <w:szCs w:val="23"/>
              </w:rPr>
            </w:pPr>
            <w:r w:rsidRPr="00B27AAD">
              <w:rPr>
                <w:sz w:val="23"/>
                <w:szCs w:val="23"/>
              </w:rPr>
              <w:t>- «День толерантности» ко Дню толерантности.</w:t>
            </w:r>
          </w:p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Ноябрь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 xml:space="preserve">Председатель МО </w:t>
            </w:r>
            <w:proofErr w:type="spellStart"/>
            <w:r w:rsidRPr="00B27AAD">
              <w:rPr>
                <w:szCs w:val="28"/>
              </w:rPr>
              <w:t>кл.руководителей</w:t>
            </w:r>
            <w:proofErr w:type="spellEnd"/>
            <w:r w:rsidRPr="00B27AAD">
              <w:rPr>
                <w:szCs w:val="28"/>
              </w:rPr>
              <w:t xml:space="preserve">, классные руководители,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3.2.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Классные часы по теме: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 «Волшебные слова» (1 курс), «Поговорим о воспитанности» (2 курс), 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«О поступках плохих и хороших» (3 курс), </w:t>
            </w:r>
          </w:p>
          <w:p w:rsidR="002D41F3" w:rsidRPr="00B27AAD" w:rsidRDefault="002D41F3" w:rsidP="001A7F11">
            <w:pPr>
              <w:pStyle w:val="Default"/>
              <w:rPr>
                <w:szCs w:val="28"/>
              </w:rPr>
            </w:pPr>
            <w:r w:rsidRPr="00B27AAD">
              <w:rPr>
                <w:szCs w:val="28"/>
              </w:rPr>
              <w:t>«Что значит быть хорошим сыном и дочерью» (4 курс)</w:t>
            </w:r>
          </w:p>
          <w:p w:rsidR="002D41F3" w:rsidRPr="00B27AAD" w:rsidRDefault="002D41F3" w:rsidP="001A7F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Ноябрь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Ноябрь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Председатель МО </w:t>
            </w:r>
            <w:proofErr w:type="spellStart"/>
            <w:r w:rsidRPr="00B27AAD">
              <w:rPr>
                <w:szCs w:val="28"/>
              </w:rPr>
              <w:t>кл.руководителей</w:t>
            </w:r>
            <w:proofErr w:type="spellEnd"/>
            <w:r w:rsidRPr="00B27AAD">
              <w:rPr>
                <w:szCs w:val="28"/>
              </w:rPr>
              <w:t xml:space="preserve">, классные руководители,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3.3.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rPr>
                <w:szCs w:val="28"/>
              </w:rPr>
            </w:pP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Классные часы: 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- «Урок семьи и семейных ценностей» (1 курс), 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- «Ценности трех поколений» (2 курс), 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- «Забота о родителях – дело совести каждого» (3 курс), </w:t>
            </w:r>
          </w:p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- «Мой дом – моя крепость» (4 курс)</w:t>
            </w:r>
          </w:p>
          <w:p w:rsidR="002D41F3" w:rsidRPr="00B27AAD" w:rsidRDefault="002D41F3" w:rsidP="001A7F11">
            <w:pPr>
              <w:rPr>
                <w:szCs w:val="28"/>
              </w:rPr>
            </w:pP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Апрель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Председатель МО </w:t>
            </w:r>
            <w:proofErr w:type="spellStart"/>
            <w:r w:rsidRPr="00B27AAD">
              <w:rPr>
                <w:szCs w:val="28"/>
              </w:rPr>
              <w:t>кл.руководителей</w:t>
            </w:r>
            <w:proofErr w:type="spellEnd"/>
            <w:r w:rsidRPr="00B27AAD">
              <w:rPr>
                <w:szCs w:val="28"/>
              </w:rPr>
              <w:t xml:space="preserve">, классные руководители, </w:t>
            </w: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4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proofErr w:type="spellStart"/>
            <w:r w:rsidRPr="00B27AAD">
              <w:t>Общетехникумовские</w:t>
            </w:r>
            <w:proofErr w:type="spellEnd"/>
            <w:r w:rsidRPr="00B27AAD">
              <w:t xml:space="preserve"> воспитательные мероприятия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4.1.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  <w:rPr>
                <w:bCs/>
              </w:rPr>
            </w:pPr>
            <w:r w:rsidRPr="00B27AAD">
              <w:rPr>
                <w:szCs w:val="28"/>
              </w:rPr>
              <w:t xml:space="preserve">Праздничный концерт ко  Дню </w:t>
            </w:r>
            <w:proofErr w:type="spellStart"/>
            <w:r w:rsidRPr="00B27AAD">
              <w:rPr>
                <w:szCs w:val="28"/>
              </w:rPr>
              <w:t>Профтехобразования</w:t>
            </w:r>
            <w:proofErr w:type="spellEnd"/>
            <w:r w:rsidRPr="00B27AAD">
              <w:rPr>
                <w:szCs w:val="28"/>
              </w:rPr>
              <w:t>, Дню Учителя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Октябрь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szCs w:val="28"/>
              </w:rPr>
              <w:t xml:space="preserve">Зам.директора по ВР, </w:t>
            </w:r>
            <w:proofErr w:type="spellStart"/>
            <w:r w:rsidRPr="00B27AAD">
              <w:rPr>
                <w:szCs w:val="28"/>
              </w:rPr>
              <w:t>кл.руководители</w:t>
            </w:r>
            <w:proofErr w:type="spellEnd"/>
            <w:r w:rsidRPr="00B27AAD">
              <w:rPr>
                <w:szCs w:val="28"/>
              </w:rPr>
              <w:t xml:space="preserve">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4.2.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  <w:rPr>
                <w:szCs w:val="28"/>
              </w:rPr>
            </w:pPr>
            <w:r w:rsidRPr="00B27AAD">
              <w:rPr>
                <w:szCs w:val="28"/>
              </w:rPr>
              <w:t xml:space="preserve">новогодний вечер для студентов 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Декабрь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Декабрь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Зам.директора по ВР, </w:t>
            </w:r>
            <w:proofErr w:type="spellStart"/>
            <w:r w:rsidRPr="00B27AAD">
              <w:rPr>
                <w:szCs w:val="28"/>
              </w:rPr>
              <w:t>кл.руководители</w:t>
            </w:r>
            <w:proofErr w:type="spell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4.3.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  <w:rPr>
                <w:szCs w:val="28"/>
              </w:rPr>
            </w:pPr>
            <w:r w:rsidRPr="00B27AAD">
              <w:rPr>
                <w:szCs w:val="28"/>
              </w:rPr>
              <w:t>Мероприятия ко Дню студента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Январь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Январь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Зам.директора по ВР, студ.совет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9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4.4.</w:t>
            </w:r>
          </w:p>
        </w:tc>
        <w:tc>
          <w:tcPr>
            <w:tcW w:w="1321" w:type="pct"/>
          </w:tcPr>
          <w:p w:rsidR="002D41F3" w:rsidRPr="00B27AAD" w:rsidRDefault="002D41F3" w:rsidP="001A7F11">
            <w:pPr>
              <w:shd w:val="clear" w:color="auto" w:fill="FFFFFF"/>
              <w:rPr>
                <w:szCs w:val="28"/>
              </w:rPr>
            </w:pPr>
            <w:r w:rsidRPr="00B27AAD">
              <w:rPr>
                <w:szCs w:val="28"/>
              </w:rPr>
              <w:t>Торжественное вручение дипломов</w:t>
            </w:r>
          </w:p>
        </w:tc>
        <w:tc>
          <w:tcPr>
            <w:tcW w:w="586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586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Июнь</w:t>
            </w:r>
          </w:p>
        </w:tc>
        <w:tc>
          <w:tcPr>
            <w:tcW w:w="960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Зам.директора по УВР, студ.совет</w:t>
            </w:r>
          </w:p>
        </w:tc>
      </w:tr>
    </w:tbl>
    <w:p w:rsidR="002D41F3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BC482F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 культурно-творческое воспитание:</w:t>
      </w:r>
    </w:p>
    <w:p w:rsidR="002D41F3" w:rsidRPr="00A46DD1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студенческого совета в </w:t>
      </w:r>
      <w:proofErr w:type="spellStart"/>
      <w:r>
        <w:rPr>
          <w:sz w:val="28"/>
          <w:szCs w:val="28"/>
        </w:rPr>
        <w:t>освещениикультурно</w:t>
      </w:r>
      <w:proofErr w:type="spellEnd"/>
      <w:r>
        <w:rPr>
          <w:sz w:val="28"/>
          <w:szCs w:val="28"/>
        </w:rPr>
        <w:t xml:space="preserve">-творческих </w:t>
      </w:r>
      <w:r w:rsidRPr="00DF0AC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сайтах</w:t>
      </w:r>
      <w:r w:rsidRPr="00DF0ACA">
        <w:rPr>
          <w:sz w:val="28"/>
          <w:szCs w:val="28"/>
        </w:rPr>
        <w:t>;</w:t>
      </w:r>
    </w:p>
    <w:p w:rsidR="002D41F3" w:rsidRPr="00BC482F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</w:t>
      </w:r>
      <w:r>
        <w:rPr>
          <w:sz w:val="28"/>
          <w:szCs w:val="28"/>
        </w:rPr>
        <w:t xml:space="preserve"> культурно-творческих </w:t>
      </w:r>
      <w:r w:rsidRPr="00DF0AC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неформальных клубных встреч родителей и обучающихся;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</w:r>
    </w:p>
    <w:p w:rsidR="002D41F3" w:rsidRPr="00BC482F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2D41F3" w:rsidRDefault="002D41F3" w:rsidP="00B7267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открытые</w:t>
      </w:r>
      <w:proofErr w:type="gramEnd"/>
      <w:r w:rsidRPr="00DF0ACA">
        <w:rPr>
          <w:sz w:val="28"/>
          <w:szCs w:val="28"/>
        </w:rPr>
        <w:t xml:space="preserve">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D41F3" w:rsidRPr="00DF0ACA" w:rsidRDefault="002D41F3" w:rsidP="00B7267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классными руководителями</w:t>
      </w:r>
      <w:r w:rsidRPr="00DF0ACA">
        <w:rPr>
          <w:sz w:val="28"/>
          <w:szCs w:val="28"/>
        </w:rPr>
        <w:t xml:space="preserve">, педагогическими </w:t>
      </w:r>
      <w:proofErr w:type="spellStart"/>
      <w:r w:rsidRPr="00DF0ACA">
        <w:rPr>
          <w:sz w:val="28"/>
          <w:szCs w:val="28"/>
        </w:rPr>
        <w:t>работникамиобразовательной</w:t>
      </w:r>
      <w:proofErr w:type="spellEnd"/>
      <w:r w:rsidRPr="00DF0ACA">
        <w:rPr>
          <w:sz w:val="28"/>
          <w:szCs w:val="28"/>
        </w:rPr>
        <w:t xml:space="preserve"> организации по эффективному использованию их </w:t>
      </w:r>
      <w:r w:rsidRPr="00DF0ACA">
        <w:rPr>
          <w:sz w:val="28"/>
          <w:szCs w:val="28"/>
        </w:rPr>
        <w:lastRenderedPageBreak/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C938AA" w:rsidRDefault="002D41F3" w:rsidP="00054F4E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2.2.7. Бизнес - ориентирующее</w:t>
      </w:r>
      <w:r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воспитание</w:t>
      </w:r>
    </w:p>
    <w:p w:rsidR="002D41F3" w:rsidRPr="004E4F3B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2D41F3" w:rsidRPr="004E4F3B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Формирование у обучающегося компетенций и личностных результатов обучения в соответствии с требованиями ФГОС.</w:t>
      </w:r>
    </w:p>
    <w:p w:rsidR="002D41F3" w:rsidRPr="004E4F3B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  <w:r>
        <w:rPr>
          <w:sz w:val="28"/>
          <w:szCs w:val="28"/>
        </w:rPr>
        <w:t>. Формирование положительной мотивации и готовности к бизнес - ориентированной деятельности</w:t>
      </w:r>
    </w:p>
    <w:p w:rsidR="002D41F3" w:rsidRDefault="002D41F3" w:rsidP="00054F4E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2D41F3" w:rsidRPr="00B27AAD" w:rsidRDefault="002D41F3" w:rsidP="00054F4E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B27AAD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2D41F3" w:rsidRPr="00B27AAD" w:rsidRDefault="002D41F3" w:rsidP="00054F4E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792"/>
        <w:gridCol w:w="1472"/>
        <w:gridCol w:w="1324"/>
        <w:gridCol w:w="1026"/>
        <w:gridCol w:w="1760"/>
        <w:gridCol w:w="1610"/>
      </w:tblGrid>
      <w:tr w:rsidR="002D41F3" w:rsidRPr="00B27AAD" w:rsidTr="001A7F11">
        <w:tc>
          <w:tcPr>
            <w:tcW w:w="212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№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Длительно </w:t>
            </w:r>
            <w:proofErr w:type="spellStart"/>
            <w:r w:rsidRPr="00B27AAD">
              <w:rPr>
                <w:bCs/>
                <w:kern w:val="24"/>
                <w:szCs w:val="28"/>
              </w:rPr>
              <w:t>сть</w:t>
            </w:r>
            <w:proofErr w:type="spellEnd"/>
          </w:p>
        </w:tc>
        <w:tc>
          <w:tcPr>
            <w:tcW w:w="635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Начало</w:t>
            </w:r>
          </w:p>
        </w:tc>
        <w:tc>
          <w:tcPr>
            <w:tcW w:w="492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Окончание</w:t>
            </w:r>
          </w:p>
        </w:tc>
        <w:tc>
          <w:tcPr>
            <w:tcW w:w="844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Функциональное направление 1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Взаимодействие с заинтересованными организациями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1.1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Встречи с предпринимателями города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84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Зам.дир</w:t>
            </w:r>
            <w:proofErr w:type="spellEnd"/>
            <w:proofErr w:type="gramStart"/>
            <w:r w:rsidRPr="00B27AAD">
              <w:rPr>
                <w:szCs w:val="28"/>
              </w:rPr>
              <w:t>. по</w:t>
            </w:r>
            <w:proofErr w:type="gramEnd"/>
            <w:r w:rsidRPr="00B27AAD">
              <w:rPr>
                <w:szCs w:val="28"/>
              </w:rPr>
              <w:t xml:space="preserve"> УПР, ВР,УР, методист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1.2.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Встречи со специалистами банков г. Ясного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84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Зам.дир</w:t>
            </w:r>
            <w:proofErr w:type="spellEnd"/>
            <w:proofErr w:type="gramStart"/>
            <w:r w:rsidRPr="00B27AAD">
              <w:rPr>
                <w:szCs w:val="28"/>
              </w:rPr>
              <w:t>. по</w:t>
            </w:r>
            <w:proofErr w:type="gramEnd"/>
            <w:r w:rsidRPr="00B27AAD">
              <w:rPr>
                <w:szCs w:val="28"/>
              </w:rPr>
              <w:t xml:space="preserve"> УПР, ВР,УР, методист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right="-113"/>
            </w:pPr>
            <w:r w:rsidRPr="00B27AAD">
              <w:t>1.3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Встречи со специалистами </w:t>
            </w:r>
            <w:proofErr w:type="gramStart"/>
            <w:r w:rsidRPr="00B27AAD">
              <w:rPr>
                <w:szCs w:val="28"/>
              </w:rPr>
              <w:t>по  защита</w:t>
            </w:r>
            <w:proofErr w:type="gramEnd"/>
            <w:r w:rsidRPr="00B27AAD">
              <w:rPr>
                <w:szCs w:val="28"/>
              </w:rPr>
              <w:t xml:space="preserve"> прав потребителей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В течение года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 xml:space="preserve">Июнь </w:t>
            </w:r>
          </w:p>
        </w:tc>
        <w:tc>
          <w:tcPr>
            <w:tcW w:w="84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Фото-отчет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proofErr w:type="spellStart"/>
            <w:r w:rsidRPr="00B27AAD">
              <w:rPr>
                <w:szCs w:val="28"/>
              </w:rPr>
              <w:t>Зам.дир</w:t>
            </w:r>
            <w:proofErr w:type="spellEnd"/>
            <w:proofErr w:type="gramStart"/>
            <w:r w:rsidRPr="00B27AAD">
              <w:rPr>
                <w:szCs w:val="28"/>
              </w:rPr>
              <w:t>. по</w:t>
            </w:r>
            <w:proofErr w:type="gramEnd"/>
            <w:r w:rsidRPr="00B27AAD">
              <w:rPr>
                <w:szCs w:val="28"/>
              </w:rPr>
              <w:t xml:space="preserve"> УПР, ВР, УР, методист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</w:tc>
      </w:tr>
      <w:tr w:rsidR="002D41F3" w:rsidRPr="00B27AAD" w:rsidTr="001A7F11">
        <w:tc>
          <w:tcPr>
            <w:tcW w:w="5000" w:type="pct"/>
            <w:gridSpan w:val="7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Функциональное направление 2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rPr>
                <w:bCs/>
                <w:kern w:val="24"/>
                <w:szCs w:val="28"/>
              </w:rPr>
              <w:t>Классные часы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2.1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Классный час по финансовой грамотности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844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Сценарий мероприятия отчет о его проведении</w:t>
            </w:r>
          </w:p>
          <w:p w:rsidR="002D41F3" w:rsidRPr="00B27AAD" w:rsidRDefault="002D41F3" w:rsidP="001A7F11">
            <w:pPr>
              <w:jc w:val="center"/>
              <w:rPr>
                <w:szCs w:val="28"/>
              </w:rPr>
            </w:pP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Кл</w:t>
            </w:r>
            <w:proofErr w:type="gramStart"/>
            <w:r w:rsidRPr="00B27AAD">
              <w:rPr>
                <w:szCs w:val="28"/>
              </w:rPr>
              <w:t>. руководители</w:t>
            </w:r>
            <w:proofErr w:type="gramEnd"/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lastRenderedPageBreak/>
              <w:t>2.2.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jc w:val="both"/>
              <w:rPr>
                <w:szCs w:val="28"/>
              </w:rPr>
            </w:pPr>
            <w:r w:rsidRPr="00B27AAD">
              <w:rPr>
                <w:szCs w:val="28"/>
              </w:rPr>
              <w:t>Классный час «Бизнес – дело молодых»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Май</w:t>
            </w:r>
          </w:p>
        </w:tc>
        <w:tc>
          <w:tcPr>
            <w:tcW w:w="844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Кл</w:t>
            </w:r>
            <w:proofErr w:type="gramStart"/>
            <w:r w:rsidRPr="00B27AAD">
              <w:rPr>
                <w:szCs w:val="28"/>
              </w:rPr>
              <w:t>. руководители</w:t>
            </w:r>
            <w:proofErr w:type="gramEnd"/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 xml:space="preserve">Функциональное направление 3 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  <w:rPr>
                <w:bCs/>
                <w:kern w:val="24"/>
                <w:szCs w:val="28"/>
              </w:rPr>
            </w:pPr>
            <w:r w:rsidRPr="00B27AAD">
              <w:rPr>
                <w:bCs/>
                <w:kern w:val="24"/>
                <w:szCs w:val="28"/>
              </w:rPr>
              <w:t>Защита прав и законных интересов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3.1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Беседа с детьми категории дети-сироты и оставшиеся без попечения родителей «Социальные гарантии и денежные выплаты»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 xml:space="preserve">1 </w:t>
            </w:r>
            <w:proofErr w:type="spellStart"/>
            <w:r w:rsidRPr="00B27AAD">
              <w:rPr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</w:pPr>
            <w:r w:rsidRPr="00B27AAD">
              <w:rPr>
                <w:szCs w:val="28"/>
              </w:rPr>
              <w:t>Сентябрь</w:t>
            </w:r>
          </w:p>
        </w:tc>
        <w:tc>
          <w:tcPr>
            <w:tcW w:w="844" w:type="pct"/>
            <w:vAlign w:val="center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Справка о проведении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Соц.педагог</w:t>
            </w:r>
          </w:p>
        </w:tc>
      </w:tr>
      <w:tr w:rsidR="002D41F3" w:rsidRPr="00B27AAD" w:rsidTr="001A7F11">
        <w:tc>
          <w:tcPr>
            <w:tcW w:w="5000" w:type="pct"/>
            <w:gridSpan w:val="7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Функциональное направление 4 </w:t>
            </w:r>
          </w:p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Активные методы изучения в области бизнес-стратегий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4.1.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>Деловая игра «Служебный этикет»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Октябрь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Октябрь</w:t>
            </w:r>
          </w:p>
        </w:tc>
        <w:tc>
          <w:tcPr>
            <w:tcW w:w="84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Кл</w:t>
            </w:r>
            <w:proofErr w:type="gramStart"/>
            <w:r w:rsidRPr="00B27AAD">
              <w:rPr>
                <w:szCs w:val="28"/>
              </w:rPr>
              <w:t>. руководители</w:t>
            </w:r>
            <w:proofErr w:type="gramEnd"/>
            <w:r w:rsidRPr="00B27AAD">
              <w:rPr>
                <w:szCs w:val="28"/>
              </w:rPr>
              <w:t xml:space="preserve">, </w:t>
            </w:r>
          </w:p>
        </w:tc>
      </w:tr>
      <w:tr w:rsidR="002D41F3" w:rsidRPr="00B27AAD" w:rsidTr="001A7F11">
        <w:trPr>
          <w:cantSplit/>
          <w:trHeight w:val="1134"/>
        </w:trPr>
        <w:tc>
          <w:tcPr>
            <w:tcW w:w="212" w:type="pct"/>
          </w:tcPr>
          <w:p w:rsidR="002D41F3" w:rsidRPr="00B27AAD" w:rsidRDefault="002D41F3" w:rsidP="001A7F11">
            <w:pPr>
              <w:shd w:val="clear" w:color="auto" w:fill="FFFFFF"/>
              <w:ind w:left="-113" w:right="-113"/>
              <w:jc w:val="center"/>
            </w:pPr>
            <w:r w:rsidRPr="00B27AAD">
              <w:t>4.2.</w:t>
            </w:r>
          </w:p>
        </w:tc>
        <w:tc>
          <w:tcPr>
            <w:tcW w:w="1339" w:type="pct"/>
          </w:tcPr>
          <w:p w:rsidR="002D41F3" w:rsidRPr="00B27AAD" w:rsidRDefault="002D41F3" w:rsidP="001A7F11">
            <w:pPr>
              <w:rPr>
                <w:szCs w:val="28"/>
              </w:rPr>
            </w:pPr>
            <w:r w:rsidRPr="00B27AAD">
              <w:rPr>
                <w:szCs w:val="28"/>
              </w:rPr>
              <w:t xml:space="preserve">Мероприятие «Бизнес план, как основа реализации предпринимательской идеи» </w:t>
            </w:r>
          </w:p>
        </w:tc>
        <w:tc>
          <w:tcPr>
            <w:tcW w:w="706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 xml:space="preserve">1 </w:t>
            </w:r>
            <w:proofErr w:type="spellStart"/>
            <w:r w:rsidRPr="00B27AAD"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2D41F3" w:rsidRPr="00B27AAD" w:rsidRDefault="002D41F3" w:rsidP="001A7F11">
            <w:pPr>
              <w:ind w:left="113" w:right="113"/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2D41F3" w:rsidRPr="00B27AAD" w:rsidRDefault="002D41F3" w:rsidP="001A7F11">
            <w:pPr>
              <w:shd w:val="clear" w:color="auto" w:fill="FFFFFF"/>
              <w:ind w:left="113" w:right="113"/>
              <w:jc w:val="center"/>
            </w:pPr>
            <w:r w:rsidRPr="00B27AAD">
              <w:t>Май</w:t>
            </w:r>
          </w:p>
        </w:tc>
        <w:tc>
          <w:tcPr>
            <w:tcW w:w="844" w:type="pct"/>
          </w:tcPr>
          <w:p w:rsidR="002D41F3" w:rsidRPr="00B27AAD" w:rsidRDefault="002D41F3" w:rsidP="001A7F11">
            <w:pPr>
              <w:shd w:val="clear" w:color="auto" w:fill="FFFFFF"/>
              <w:jc w:val="center"/>
            </w:pPr>
            <w:r w:rsidRPr="00B27AAD"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2D41F3" w:rsidRPr="00B27AAD" w:rsidRDefault="002D41F3" w:rsidP="001A7F11">
            <w:pPr>
              <w:jc w:val="center"/>
              <w:rPr>
                <w:szCs w:val="28"/>
              </w:rPr>
            </w:pPr>
            <w:r w:rsidRPr="00B27AAD">
              <w:rPr>
                <w:szCs w:val="28"/>
              </w:rPr>
              <w:t>Преподаватели экономики</w:t>
            </w:r>
          </w:p>
        </w:tc>
      </w:tr>
    </w:tbl>
    <w:p w:rsidR="002D41F3" w:rsidRPr="00B27AAD" w:rsidRDefault="002D41F3" w:rsidP="00054F4E">
      <w:pPr>
        <w:pStyle w:val="27"/>
        <w:shd w:val="clear" w:color="auto" w:fill="FFFFFF"/>
        <w:ind w:left="0"/>
        <w:jc w:val="both"/>
        <w:rPr>
          <w:rFonts w:ascii="Times New Roman" w:hAnsi="Times New Roman"/>
          <w:bCs/>
          <w:i/>
          <w:kern w:val="24"/>
          <w:sz w:val="28"/>
          <w:szCs w:val="28"/>
        </w:rPr>
      </w:pPr>
    </w:p>
    <w:p w:rsidR="002D41F3" w:rsidRPr="004E4F3B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ВЗАИМОДЕЙСТВИЯ по направлению бизнес – ориентирующее воспитание</w:t>
      </w:r>
      <w:r w:rsidRPr="004E4F3B">
        <w:rPr>
          <w:sz w:val="28"/>
          <w:szCs w:val="28"/>
        </w:rPr>
        <w:t>:</w:t>
      </w:r>
    </w:p>
    <w:p w:rsidR="002D41F3" w:rsidRPr="00A46DD1" w:rsidRDefault="002D41F3" w:rsidP="00054F4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работа</w:t>
      </w:r>
      <w:proofErr w:type="gramEnd"/>
      <w:r w:rsidRPr="00DF0ACA">
        <w:rPr>
          <w:sz w:val="28"/>
          <w:szCs w:val="28"/>
        </w:rPr>
        <w:t xml:space="preserve"> студенческого совета, проведение анкетирования и опросов обучающихся по </w:t>
      </w:r>
      <w:r>
        <w:rPr>
          <w:sz w:val="28"/>
          <w:szCs w:val="28"/>
        </w:rPr>
        <w:t>выявлению удовлетворенности качеством обучения и условиями образовательного процесса</w:t>
      </w:r>
      <w:r w:rsidRPr="00DF0ACA">
        <w:rPr>
          <w:sz w:val="28"/>
          <w:szCs w:val="28"/>
        </w:rPr>
        <w:t>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работе стипендиальной комиссии</w:t>
      </w:r>
      <w:r w:rsidRPr="00DF0ACA">
        <w:rPr>
          <w:sz w:val="28"/>
          <w:szCs w:val="28"/>
        </w:rPr>
        <w:t>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разработке и обсуждении локальных</w:t>
      </w:r>
      <w:r>
        <w:rPr>
          <w:sz w:val="28"/>
          <w:szCs w:val="28"/>
        </w:rPr>
        <w:t xml:space="preserve"> и</w:t>
      </w:r>
      <w:r w:rsidRPr="00DF0ACA">
        <w:rPr>
          <w:sz w:val="28"/>
          <w:szCs w:val="28"/>
        </w:rPr>
        <w:t xml:space="preserve"> нормативных актов, касающихся </w:t>
      </w:r>
      <w:r>
        <w:rPr>
          <w:sz w:val="28"/>
          <w:szCs w:val="28"/>
        </w:rPr>
        <w:t>процесса обучения</w:t>
      </w:r>
      <w:r w:rsidRPr="00DF0ACA">
        <w:rPr>
          <w:sz w:val="28"/>
          <w:szCs w:val="28"/>
        </w:rPr>
        <w:t>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студенческого</w:t>
      </w:r>
      <w:r w:rsidRPr="00DF0ACA">
        <w:rPr>
          <w:sz w:val="28"/>
          <w:szCs w:val="28"/>
        </w:rPr>
        <w:t xml:space="preserve"> совета, в</w:t>
      </w:r>
      <w:r>
        <w:rPr>
          <w:sz w:val="28"/>
          <w:szCs w:val="28"/>
        </w:rPr>
        <w:t xml:space="preserve"> освещении информации о студентах, имеющих достижения, на сайтах; </w:t>
      </w:r>
    </w:p>
    <w:p w:rsidR="002D41F3" w:rsidRPr="00BC482F" w:rsidRDefault="002D41F3" w:rsidP="00054F4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лекторий для повышения педагогической культуры родителей (законных представителей) несовершеннолетних обучающихся</w:t>
      </w:r>
      <w:r w:rsidRPr="00DF0ACA">
        <w:rPr>
          <w:sz w:val="28"/>
          <w:szCs w:val="28"/>
        </w:rPr>
        <w:t>;</w:t>
      </w:r>
    </w:p>
    <w:p w:rsidR="002D41F3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родительские</w:t>
      </w:r>
      <w:proofErr w:type="gramEnd"/>
      <w:r>
        <w:rPr>
          <w:sz w:val="28"/>
          <w:szCs w:val="28"/>
        </w:rPr>
        <w:t xml:space="preserve"> собрания, посвященные вопросам организации обучения и результатов освоения обучающимися образовательной программы;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опросов и анкетирования родителей по </w:t>
      </w:r>
      <w:r>
        <w:rPr>
          <w:sz w:val="28"/>
          <w:szCs w:val="28"/>
        </w:rPr>
        <w:t>выявлению удовлетворенности условиями образовательного процесса</w:t>
      </w:r>
      <w:r w:rsidRPr="00DF0ACA">
        <w:rPr>
          <w:sz w:val="28"/>
          <w:szCs w:val="28"/>
        </w:rPr>
        <w:t>;</w:t>
      </w:r>
    </w:p>
    <w:p w:rsidR="002D41F3" w:rsidRPr="00BC482F" w:rsidRDefault="002D41F3" w:rsidP="00054F4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работа с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педагогами:</w:t>
      </w:r>
    </w:p>
    <w:p w:rsidR="002D41F3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взаимодействие</w:t>
      </w:r>
      <w:proofErr w:type="gramEnd"/>
      <w:r>
        <w:rPr>
          <w:sz w:val="28"/>
          <w:szCs w:val="28"/>
        </w:rPr>
        <w:t xml:space="preserve">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обучения;</w:t>
      </w:r>
    </w:p>
    <w:p w:rsidR="002D41F3" w:rsidRDefault="002D41F3" w:rsidP="00054F4E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взаимодействие руководящих и педагогических работников</w:t>
      </w:r>
      <w:r w:rsidRPr="00291C24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2D41F3" w:rsidRPr="00DF0ACA" w:rsidRDefault="002D41F3" w:rsidP="00054F4E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>
        <w:rPr>
          <w:sz w:val="28"/>
          <w:szCs w:val="28"/>
        </w:rPr>
        <w:t>образовательной организации мероприятий по финансовой грамотности и др., оценка уровня безопасности и вовлеченности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Виды деятельности, формы и методы воспитательной работы, технологии взаимодействия</w:t>
      </w:r>
    </w:p>
    <w:p w:rsidR="002D41F3" w:rsidRDefault="002D41F3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7C0692" w:rsidRDefault="002D41F3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>
        <w:rPr>
          <w:sz w:val="28"/>
          <w:szCs w:val="28"/>
        </w:rPr>
        <w:t xml:space="preserve"> ц</w:t>
      </w:r>
      <w:r w:rsidRPr="009D23A7">
        <w:rPr>
          <w:sz w:val="28"/>
          <w:szCs w:val="28"/>
        </w:rPr>
        <w:t>енностно-ориентационная</w:t>
      </w:r>
      <w:r>
        <w:rPr>
          <w:sz w:val="28"/>
          <w:szCs w:val="28"/>
        </w:rPr>
        <w:t xml:space="preserve">, художественно-эстетическая и досуговая </w:t>
      </w:r>
      <w:r w:rsidRPr="009D23A7">
        <w:rPr>
          <w:sz w:val="28"/>
          <w:szCs w:val="28"/>
        </w:rPr>
        <w:t>деятельность</w:t>
      </w:r>
      <w:r>
        <w:rPr>
          <w:sz w:val="28"/>
          <w:szCs w:val="28"/>
        </w:rPr>
        <w:t>, спортивно-оздоровительная деятельность.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а</w:t>
      </w:r>
      <w:proofErr w:type="gramEnd"/>
      <w:r w:rsidRPr="00DF0ACA">
        <w:rPr>
          <w:sz w:val="28"/>
          <w:szCs w:val="28"/>
        </w:rPr>
        <w:t xml:space="preserve">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</w:t>
      </w:r>
      <w:r w:rsidRPr="00E24E67">
        <w:rPr>
          <w:sz w:val="28"/>
          <w:szCs w:val="28"/>
        </w:rPr>
        <w:t>в ходе учебн</w:t>
      </w:r>
      <w:r>
        <w:rPr>
          <w:sz w:val="28"/>
          <w:szCs w:val="28"/>
        </w:rPr>
        <w:t>ых занятий</w:t>
      </w:r>
      <w:r w:rsidRPr="00DF0ACA">
        <w:rPr>
          <w:sz w:val="28"/>
          <w:szCs w:val="28"/>
        </w:rPr>
        <w:t xml:space="preserve"> через </w:t>
      </w:r>
      <w:r w:rsidRPr="00E24E67">
        <w:rPr>
          <w:sz w:val="28"/>
          <w:szCs w:val="28"/>
        </w:rPr>
        <w:t>взаимодействие обучающегося с преподавателем</w:t>
      </w:r>
      <w:r>
        <w:rPr>
          <w:sz w:val="28"/>
          <w:szCs w:val="28"/>
        </w:rPr>
        <w:t>, с другими</w:t>
      </w:r>
      <w:r w:rsidRPr="00E24E6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ми, а также при самостоятельном выполнении</w:t>
      </w:r>
      <w:r w:rsidRPr="00E24E67">
        <w:rPr>
          <w:sz w:val="28"/>
          <w:szCs w:val="28"/>
        </w:rPr>
        <w:t xml:space="preserve"> учебных задач</w:t>
      </w:r>
      <w:r>
        <w:rPr>
          <w:sz w:val="28"/>
          <w:szCs w:val="28"/>
        </w:rPr>
        <w:t>,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</w:t>
      </w:r>
      <w:r w:rsidRPr="00E67164">
        <w:rPr>
          <w:sz w:val="28"/>
          <w:szCs w:val="28"/>
        </w:rPr>
        <w:t>бщественная деятельность</w:t>
      </w:r>
      <w:r>
        <w:rPr>
          <w:sz w:val="28"/>
          <w:szCs w:val="28"/>
        </w:rPr>
        <w:t xml:space="preserve"> направлена на формирование социального опыта обучающегося, </w:t>
      </w:r>
      <w:r w:rsidRPr="00E67164">
        <w:rPr>
          <w:sz w:val="28"/>
          <w:szCs w:val="28"/>
        </w:rPr>
        <w:t xml:space="preserve">предполагает участие </w:t>
      </w:r>
      <w:r>
        <w:rPr>
          <w:sz w:val="28"/>
          <w:szCs w:val="28"/>
        </w:rPr>
        <w:t>обучающихся</w:t>
      </w:r>
      <w:r w:rsidRPr="00E67164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 xml:space="preserve">самоуправления, различных молодежных объединениях в </w:t>
      </w:r>
      <w:r>
        <w:rPr>
          <w:sz w:val="28"/>
          <w:szCs w:val="28"/>
        </w:rPr>
        <w:t>образовательной организации и вне её,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</w:t>
      </w:r>
      <w:r w:rsidRPr="00E67164">
        <w:rPr>
          <w:sz w:val="28"/>
          <w:szCs w:val="28"/>
        </w:rPr>
        <w:t xml:space="preserve"> работа органов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>самоуправления</w:t>
      </w:r>
      <w:r>
        <w:rPr>
          <w:sz w:val="28"/>
          <w:szCs w:val="28"/>
        </w:rPr>
        <w:t>, волонтерское движение и др.;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2D41F3" w:rsidRPr="009D23A7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</w:t>
      </w:r>
      <w:r w:rsidRPr="009D23A7">
        <w:rPr>
          <w:sz w:val="28"/>
          <w:szCs w:val="28"/>
        </w:rPr>
        <w:t>енностно-ориентационная</w:t>
      </w:r>
      <w:r>
        <w:rPr>
          <w:sz w:val="28"/>
          <w:szCs w:val="28"/>
        </w:rPr>
        <w:t xml:space="preserve">, художественно-эстетическая и досуговая </w:t>
      </w:r>
      <w:r w:rsidRPr="009D23A7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</w:t>
      </w:r>
      <w:r>
        <w:rPr>
          <w:sz w:val="28"/>
          <w:szCs w:val="28"/>
        </w:rPr>
        <w:t xml:space="preserve">, а также </w:t>
      </w:r>
      <w:r w:rsidRPr="00A14138">
        <w:rPr>
          <w:sz w:val="28"/>
          <w:szCs w:val="28"/>
        </w:rPr>
        <w:t xml:space="preserve">на развитие художественного вкуса, интересов, </w:t>
      </w:r>
      <w:r>
        <w:rPr>
          <w:sz w:val="28"/>
          <w:szCs w:val="28"/>
        </w:rPr>
        <w:t>культуры личности, содержательный организованный отдых;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</w:t>
      </w:r>
      <w:r w:rsidRPr="009D23A7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занятия в клубах по интересам, </w:t>
      </w:r>
      <w:r w:rsidRPr="00A14138">
        <w:rPr>
          <w:sz w:val="28"/>
          <w:szCs w:val="28"/>
        </w:rPr>
        <w:t>проведение праздничных мероприятий</w:t>
      </w:r>
      <w:r>
        <w:rPr>
          <w:sz w:val="28"/>
          <w:szCs w:val="28"/>
        </w:rPr>
        <w:t xml:space="preserve">, беседы, дискуссии, диспуты </w:t>
      </w:r>
      <w:r w:rsidRPr="00E67164">
        <w:rPr>
          <w:sz w:val="28"/>
          <w:szCs w:val="28"/>
        </w:rPr>
        <w:t>по социально-нравственной проблематике</w:t>
      </w:r>
      <w:r>
        <w:rPr>
          <w:sz w:val="28"/>
          <w:szCs w:val="28"/>
        </w:rPr>
        <w:t xml:space="preserve"> др.;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спортивно-оздоровительная деятельность направлена на сохранение и укрепление здоровья обучающегося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деятельности: спортивные игры, </w:t>
      </w:r>
      <w:r w:rsidRPr="00A14138">
        <w:rPr>
          <w:sz w:val="28"/>
          <w:szCs w:val="28"/>
        </w:rPr>
        <w:t>соревнования, походы</w:t>
      </w:r>
      <w:r>
        <w:rPr>
          <w:sz w:val="28"/>
          <w:szCs w:val="28"/>
        </w:rPr>
        <w:t xml:space="preserve"> и др.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2D41F3" w:rsidRPr="0015138B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2D41F3" w:rsidRPr="00D92DEE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Pr="00D92DEE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>
        <w:rPr>
          <w:sz w:val="28"/>
          <w:szCs w:val="28"/>
        </w:rPr>
        <w:t>, а также у</w:t>
      </w:r>
      <w:r w:rsidRPr="00D92DEE">
        <w:rPr>
          <w:sz w:val="28"/>
          <w:szCs w:val="28"/>
        </w:rPr>
        <w:t>важительное, доброжелательное отношение к обучающемуся</w:t>
      </w:r>
      <w:r>
        <w:rPr>
          <w:sz w:val="28"/>
          <w:szCs w:val="28"/>
        </w:rPr>
        <w:t>. П</w:t>
      </w:r>
      <w:r w:rsidRPr="00D92DEE">
        <w:rPr>
          <w:sz w:val="28"/>
          <w:szCs w:val="28"/>
        </w:rPr>
        <w:t xml:space="preserve">омощь педагога в формировании опыта преодоления трудностей </w:t>
      </w:r>
      <w:r>
        <w:rPr>
          <w:sz w:val="28"/>
          <w:szCs w:val="28"/>
        </w:rPr>
        <w:t xml:space="preserve">в освоении нового </w:t>
      </w:r>
      <w:r w:rsidRPr="00D92DEE">
        <w:rPr>
          <w:sz w:val="28"/>
          <w:szCs w:val="28"/>
        </w:rPr>
        <w:t xml:space="preserve">способствует мотивации </w:t>
      </w:r>
      <w:r>
        <w:rPr>
          <w:sz w:val="28"/>
          <w:szCs w:val="28"/>
        </w:rPr>
        <w:t xml:space="preserve">обучающегося </w:t>
      </w:r>
      <w:r w:rsidRPr="00D92DEE">
        <w:rPr>
          <w:sz w:val="28"/>
          <w:szCs w:val="28"/>
        </w:rPr>
        <w:t xml:space="preserve">к обучению и </w:t>
      </w:r>
      <w:r>
        <w:rPr>
          <w:sz w:val="28"/>
          <w:szCs w:val="28"/>
        </w:rPr>
        <w:t xml:space="preserve">к </w:t>
      </w:r>
      <w:r w:rsidRPr="00D92DEE">
        <w:rPr>
          <w:sz w:val="28"/>
          <w:szCs w:val="28"/>
        </w:rPr>
        <w:t>профессиональной деятельности.</w:t>
      </w:r>
    </w:p>
    <w:p w:rsidR="002D41F3" w:rsidRPr="00D92DEE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2DE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в ходе учебных занятий </w:t>
      </w:r>
      <w:r w:rsidRPr="00D92DEE">
        <w:rPr>
          <w:sz w:val="28"/>
          <w:szCs w:val="28"/>
        </w:rPr>
        <w:t xml:space="preserve">опыта успешного взаимодействия обучающихся друг с другом, умение выстраивать отношения в </w:t>
      </w:r>
      <w:proofErr w:type="spellStart"/>
      <w:r w:rsidRPr="00D92DEE">
        <w:rPr>
          <w:sz w:val="28"/>
          <w:szCs w:val="28"/>
        </w:rPr>
        <w:t>минигруппе</w:t>
      </w:r>
      <w:proofErr w:type="spellEnd"/>
      <w:r w:rsidRPr="00D92DEE">
        <w:rPr>
          <w:sz w:val="28"/>
          <w:szCs w:val="28"/>
        </w:rPr>
        <w:t>, в обычной учебной группе – важное социальное умение, помогающее не только в профессиональном, но и в социальном становлении</w:t>
      </w:r>
      <w:r>
        <w:rPr>
          <w:sz w:val="28"/>
          <w:szCs w:val="28"/>
        </w:rPr>
        <w:t xml:space="preserve"> личности</w:t>
      </w:r>
      <w:r w:rsidRPr="00D92DEE">
        <w:rPr>
          <w:sz w:val="28"/>
          <w:szCs w:val="28"/>
        </w:rPr>
        <w:t>.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12E9C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5D5">
        <w:rPr>
          <w:sz w:val="28"/>
          <w:szCs w:val="28"/>
        </w:rPr>
        <w:t xml:space="preserve">рганизация образовательного </w:t>
      </w:r>
      <w:proofErr w:type="spellStart"/>
      <w:r w:rsidRPr="00C065D5">
        <w:rPr>
          <w:sz w:val="28"/>
          <w:szCs w:val="28"/>
        </w:rPr>
        <w:t>процессасозда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для каждого обучающегося </w:t>
      </w:r>
      <w:r w:rsidRPr="00C065D5">
        <w:rPr>
          <w:sz w:val="28"/>
          <w:szCs w:val="28"/>
        </w:rPr>
        <w:t>атмосферу активного, творческого овладения квалификацией</w:t>
      </w:r>
      <w:r>
        <w:rPr>
          <w:sz w:val="28"/>
          <w:szCs w:val="28"/>
        </w:rPr>
        <w:t>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 ВНЕУЧЕБНОЙ ДЕЯТЕЛЬНОСТИ 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6D49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</w:t>
      </w:r>
      <w:r>
        <w:rPr>
          <w:sz w:val="28"/>
          <w:szCs w:val="28"/>
        </w:rPr>
        <w:t xml:space="preserve">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2D41F3" w:rsidRPr="008B6F8C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2D41F3" w:rsidRDefault="002D41F3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7C0692" w:rsidRDefault="002D41F3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Формы организации воспитательной работы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Основные </w:t>
      </w:r>
      <w:proofErr w:type="spellStart"/>
      <w:r w:rsidRPr="00DF0ACA">
        <w:rPr>
          <w:sz w:val="28"/>
          <w:szCs w:val="28"/>
        </w:rPr>
        <w:t>формыорганизации</w:t>
      </w:r>
      <w:proofErr w:type="spellEnd"/>
      <w:r w:rsidRPr="00DF0ACA">
        <w:rPr>
          <w:sz w:val="28"/>
          <w:szCs w:val="28"/>
        </w:rPr>
        <w:t xml:space="preserve"> воспитательной работы выделяются по количеству участников данного процесса: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б) мелкогрупповые и групповые формы работы: на уровне учебной группы и в мини-группах;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в) индивидуальные формы работы: с одним обучающимся.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2D41F3" w:rsidRPr="00DF0ACA" w:rsidRDefault="002D41F3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2D41F3" w:rsidRPr="00DF0ACA" w:rsidRDefault="002D41F3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</w:t>
      </w:r>
      <w:proofErr w:type="spellStart"/>
      <w:r w:rsidRPr="00DF0ACA">
        <w:rPr>
          <w:sz w:val="28"/>
          <w:szCs w:val="28"/>
        </w:rPr>
        <w:t>людьмиразных</w:t>
      </w:r>
      <w:proofErr w:type="spellEnd"/>
      <w:r w:rsidRPr="00DF0ACA">
        <w:rPr>
          <w:sz w:val="28"/>
          <w:szCs w:val="28"/>
        </w:rPr>
        <w:t xml:space="preserve"> идеологий, национальностей, профессий, образа жизни, характера, нрава и т.д. 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7C0692" w:rsidRDefault="002D41F3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Методы воспитательной работы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</w:t>
      </w:r>
      <w:proofErr w:type="spellStart"/>
      <w:r w:rsidRPr="00DF0ACA">
        <w:rPr>
          <w:sz w:val="28"/>
          <w:szCs w:val="28"/>
        </w:rPr>
        <w:t>происходящему.Например,повторение</w:t>
      </w:r>
      <w:proofErr w:type="spellEnd"/>
      <w:r w:rsidRPr="00DF0ACA">
        <w:rPr>
          <w:sz w:val="28"/>
          <w:szCs w:val="28"/>
        </w:rPr>
        <w:t xml:space="preserve"> по образцу, приучение, требование, конструктивная критика, соревнование, </w:t>
      </w:r>
      <w:proofErr w:type="spellStart"/>
      <w:r w:rsidRPr="00DF0ACA">
        <w:rPr>
          <w:sz w:val="28"/>
          <w:szCs w:val="28"/>
        </w:rPr>
        <w:t>поощрениеи</w:t>
      </w:r>
      <w:proofErr w:type="spellEnd"/>
      <w:r w:rsidRPr="00DF0ACA">
        <w:rPr>
          <w:sz w:val="28"/>
          <w:szCs w:val="28"/>
        </w:rPr>
        <w:t xml:space="preserve"> </w:t>
      </w:r>
      <w:proofErr w:type="spellStart"/>
      <w:r w:rsidRPr="00DF0ACA">
        <w:rPr>
          <w:sz w:val="28"/>
          <w:szCs w:val="28"/>
        </w:rPr>
        <w:t>др.Наиболее</w:t>
      </w:r>
      <w:proofErr w:type="spellEnd"/>
      <w:r w:rsidRPr="00DF0ACA">
        <w:rPr>
          <w:sz w:val="28"/>
          <w:szCs w:val="28"/>
        </w:rPr>
        <w:t xml:space="preserve"> стимулирующим мотивацию обучающихся методом педагогического влияния является поощрение – это одобрение, похвала, благодарность, предоставление </w:t>
      </w:r>
      <w:proofErr w:type="spellStart"/>
      <w:r w:rsidRPr="00DF0ACA">
        <w:rPr>
          <w:sz w:val="28"/>
          <w:szCs w:val="28"/>
        </w:rPr>
        <w:t>почетныхили</w:t>
      </w:r>
      <w:proofErr w:type="spellEnd"/>
      <w:r w:rsidRPr="00DF0ACA">
        <w:rPr>
          <w:sz w:val="28"/>
          <w:szCs w:val="28"/>
        </w:rPr>
        <w:t xml:space="preserve"> особых прав, </w:t>
      </w:r>
      <w:proofErr w:type="spellStart"/>
      <w:r w:rsidRPr="00DF0ACA">
        <w:rPr>
          <w:sz w:val="28"/>
          <w:szCs w:val="28"/>
        </w:rPr>
        <w:t>награждение.Использование</w:t>
      </w:r>
      <w:proofErr w:type="spellEnd"/>
      <w:r w:rsidRPr="00DF0ACA">
        <w:rPr>
          <w:sz w:val="28"/>
          <w:szCs w:val="28"/>
        </w:rPr>
        <w:t xml:space="preserve">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proofErr w:type="spellStart"/>
      <w:r w:rsidRPr="00DF0ACA">
        <w:rPr>
          <w:sz w:val="28"/>
          <w:szCs w:val="28"/>
        </w:rPr>
        <w:t>самосовершествование</w:t>
      </w:r>
      <w:proofErr w:type="spellEnd"/>
      <w:r w:rsidRPr="00DF0ACA">
        <w:rPr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2D41F3" w:rsidRDefault="002D41F3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Pr="00CC08F1" w:rsidRDefault="002D41F3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4. Технологии взаимодействия субъектов воспитательного процесса</w:t>
      </w:r>
    </w:p>
    <w:p w:rsidR="002D41F3" w:rsidRPr="00DF0ACA" w:rsidRDefault="002D41F3" w:rsidP="00186BDB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Субъектами воспитательного процесса выступают:</w:t>
      </w:r>
    </w:p>
    <w:p w:rsidR="002D41F3" w:rsidRPr="00DF0ACA" w:rsidRDefault="002D41F3" w:rsidP="00186BDB">
      <w:pPr>
        <w:pStyle w:val="Style12"/>
        <w:widowControl/>
        <w:numPr>
          <w:ilvl w:val="0"/>
          <w:numId w:val="33"/>
        </w:numPr>
        <w:spacing w:line="240" w:lineRule="auto"/>
        <w:ind w:left="426" w:firstLine="0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педагогические</w:t>
      </w:r>
      <w:proofErr w:type="gramEnd"/>
      <w:r w:rsidRPr="00DF0ACA">
        <w:rPr>
          <w:sz w:val="28"/>
          <w:szCs w:val="28"/>
        </w:rPr>
        <w:t xml:space="preserve"> и руководящие работники образовательной организации;</w:t>
      </w:r>
    </w:p>
    <w:p w:rsidR="002D41F3" w:rsidRPr="00DF0ACA" w:rsidRDefault="002D41F3" w:rsidP="00186BDB">
      <w:pPr>
        <w:pStyle w:val="Style12"/>
        <w:widowControl/>
        <w:numPr>
          <w:ilvl w:val="0"/>
          <w:numId w:val="33"/>
        </w:numPr>
        <w:spacing w:line="240" w:lineRule="auto"/>
        <w:ind w:left="426" w:firstLine="0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обучающиеся</w:t>
      </w:r>
      <w:proofErr w:type="gramEnd"/>
      <w:r w:rsidRPr="00DF0ACA">
        <w:rPr>
          <w:sz w:val="28"/>
          <w:szCs w:val="28"/>
        </w:rPr>
        <w:t>, в том числе их объединения и органы самоуправления (Студенческий совет);</w:t>
      </w:r>
    </w:p>
    <w:p w:rsidR="002D41F3" w:rsidRPr="00DF0ACA" w:rsidRDefault="002D41F3" w:rsidP="00186BDB">
      <w:pPr>
        <w:pStyle w:val="Style12"/>
        <w:widowControl/>
        <w:numPr>
          <w:ilvl w:val="0"/>
          <w:numId w:val="33"/>
        </w:numPr>
        <w:spacing w:line="240" w:lineRule="auto"/>
        <w:ind w:left="426" w:firstLine="0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lastRenderedPageBreak/>
        <w:t>родители</w:t>
      </w:r>
      <w:proofErr w:type="gramEnd"/>
      <w:r w:rsidRPr="00DF0ACA">
        <w:rPr>
          <w:sz w:val="28"/>
          <w:szCs w:val="28"/>
        </w:rPr>
        <w:t xml:space="preserve"> (законные представители) несовершеннолетних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обучающимися</w:t>
      </w:r>
      <w:proofErr w:type="gramEnd"/>
      <w:r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>обучающимися,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Также субъектами воспитательного процесса могут быть 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задач воспитания используются разные технологии взаимодействия, </w:t>
      </w:r>
      <w:r>
        <w:rPr>
          <w:sz w:val="28"/>
          <w:szCs w:val="28"/>
        </w:rPr>
        <w:t>например</w:t>
      </w:r>
      <w:r w:rsidRPr="00DF0ACA">
        <w:rPr>
          <w:sz w:val="28"/>
          <w:szCs w:val="28"/>
        </w:rPr>
        <w:t>: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сохранение и преумножение традиций, 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коллективные </w:t>
      </w:r>
      <w:proofErr w:type="spellStart"/>
      <w:r w:rsidRPr="00DF0ACA">
        <w:rPr>
          <w:sz w:val="28"/>
          <w:szCs w:val="28"/>
        </w:rPr>
        <w:t>делаи</w:t>
      </w:r>
      <w:proofErr w:type="spellEnd"/>
      <w:r w:rsidRPr="00DF0ACA">
        <w:rPr>
          <w:sz w:val="28"/>
          <w:szCs w:val="28"/>
        </w:rPr>
        <w:t xml:space="preserve"> «</w:t>
      </w:r>
      <w:proofErr w:type="spellStart"/>
      <w:r w:rsidRPr="00DF0ACA">
        <w:rPr>
          <w:sz w:val="28"/>
          <w:szCs w:val="28"/>
        </w:rPr>
        <w:t>соревновательность</w:t>
      </w:r>
      <w:proofErr w:type="spellEnd"/>
      <w:r w:rsidRPr="00DF0ACA">
        <w:rPr>
          <w:sz w:val="28"/>
          <w:szCs w:val="28"/>
        </w:rPr>
        <w:t>»,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взаимодействие между младшими и старшими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 др.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DF0ACA">
        <w:rPr>
          <w:sz w:val="28"/>
          <w:szCs w:val="28"/>
        </w:rPr>
        <w:t>взаимопознание</w:t>
      </w:r>
      <w:proofErr w:type="spellEnd"/>
      <w:r w:rsidRPr="00DF0ACA">
        <w:rPr>
          <w:sz w:val="28"/>
          <w:szCs w:val="28"/>
        </w:rPr>
        <w:t>, взаимопонимание, взаимоотношение, взаимные действия, взаимовлияние.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2D41F3" w:rsidRDefault="002D41F3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Default="002D41F3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Default="002D41F3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86BDB" w:rsidRDefault="00186BDB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bookmarkStart w:id="3" w:name="_GoBack"/>
      <w:bookmarkEnd w:id="3"/>
    </w:p>
    <w:p w:rsidR="002D41F3" w:rsidRPr="00DF0ACA" w:rsidRDefault="002D41F3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2D41F3" w:rsidRDefault="002D41F3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D41F3" w:rsidRDefault="002D41F3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Ворлдскиллс используются ресурсы организаций-партнеров.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библиотечный информационный центр;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спортивный зал со спортивным оборудованием;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стадион</w:t>
      </w:r>
      <w:r w:rsidRPr="00DF0ACA">
        <w:rPr>
          <w:sz w:val="28"/>
          <w:szCs w:val="28"/>
        </w:rPr>
        <w:t>;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помещения для работы </w:t>
      </w:r>
      <w:r>
        <w:rPr>
          <w:sz w:val="28"/>
          <w:szCs w:val="28"/>
        </w:rPr>
        <w:t>творческих объединений</w:t>
      </w:r>
      <w:r w:rsidRPr="00DF0ACA">
        <w:rPr>
          <w:sz w:val="28"/>
          <w:szCs w:val="28"/>
        </w:rPr>
        <w:t>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9B4417" w:rsidRDefault="002D41F3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</w:t>
      </w:r>
      <w:r>
        <w:rPr>
          <w:sz w:val="28"/>
          <w:szCs w:val="28"/>
        </w:rPr>
        <w:t>творческих объединений,</w:t>
      </w:r>
      <w:r w:rsidRPr="00DF0ACA">
        <w:rPr>
          <w:sz w:val="28"/>
          <w:szCs w:val="28"/>
        </w:rPr>
        <w:t xml:space="preserve"> проведение мероприятий на условиях договоров гражданско-правового характера.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Default="002D41F3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2D41F3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2D41F3" w:rsidRPr="00DF0ACA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2D41F3" w:rsidRDefault="002D41F3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2D41F3" w:rsidRPr="003F77FF" w:rsidRDefault="002D41F3" w:rsidP="00DF0ACA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3F77FF">
        <w:rPr>
          <w:b/>
          <w:iCs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F77FF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F77FF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F77FF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F77FF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F77FF">
        <w:rPr>
          <w:sz w:val="28"/>
          <w:szCs w:val="28"/>
        </w:rPr>
        <w:t>Таблица 1. Оценка результативности воспитательной работы</w:t>
      </w:r>
    </w:p>
    <w:p w:rsidR="002D41F3" w:rsidRPr="003F77FF" w:rsidRDefault="002D41F3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4699"/>
        <w:gridCol w:w="1134"/>
        <w:gridCol w:w="886"/>
        <w:gridCol w:w="886"/>
        <w:gridCol w:w="887"/>
        <w:gridCol w:w="887"/>
      </w:tblGrid>
      <w:tr w:rsidR="00AA52EC" w:rsidRPr="00AA52EC" w:rsidTr="00CD4A6C">
        <w:tc>
          <w:tcPr>
            <w:tcW w:w="938" w:type="dxa"/>
            <w:vMerge w:val="restart"/>
            <w:vAlign w:val="center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№</w:t>
            </w:r>
          </w:p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AA52EC">
              <w:rPr>
                <w:color w:val="auto"/>
              </w:rPr>
              <w:t>п</w:t>
            </w:r>
            <w:proofErr w:type="gramEnd"/>
            <w:r w:rsidRPr="00AA52EC">
              <w:rPr>
                <w:color w:val="auto"/>
              </w:rPr>
              <w:t>/п</w:t>
            </w:r>
          </w:p>
        </w:tc>
        <w:tc>
          <w:tcPr>
            <w:tcW w:w="4699" w:type="dxa"/>
            <w:vMerge w:val="restart"/>
            <w:vAlign w:val="center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A52EC">
              <w:rPr>
                <w:color w:val="auto"/>
              </w:rPr>
              <w:t>Показателикачества</w:t>
            </w:r>
            <w:proofErr w:type="spellEnd"/>
            <w:r w:rsidRPr="00AA52EC">
              <w:rPr>
                <w:color w:val="auto"/>
              </w:rPr>
              <w:t xml:space="preserve">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Единица измерения</w:t>
            </w:r>
          </w:p>
        </w:tc>
        <w:tc>
          <w:tcPr>
            <w:tcW w:w="3546" w:type="dxa"/>
            <w:gridSpan w:val="4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Значение показателя учебной группы</w:t>
            </w:r>
          </w:p>
        </w:tc>
      </w:tr>
      <w:tr w:rsidR="00AA52EC" w:rsidRPr="00AA52EC" w:rsidTr="00CD4A6C">
        <w:tc>
          <w:tcPr>
            <w:tcW w:w="938" w:type="dxa"/>
            <w:vMerge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699" w:type="dxa"/>
            <w:vMerge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на 1 курсе</w:t>
            </w:r>
          </w:p>
        </w:tc>
        <w:tc>
          <w:tcPr>
            <w:tcW w:w="886" w:type="dxa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на 2 курсе</w:t>
            </w:r>
          </w:p>
        </w:tc>
        <w:tc>
          <w:tcPr>
            <w:tcW w:w="887" w:type="dxa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на 3 курсе</w:t>
            </w:r>
          </w:p>
        </w:tc>
        <w:tc>
          <w:tcPr>
            <w:tcW w:w="887" w:type="dxa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на 4 курсе</w:t>
            </w:r>
          </w:p>
        </w:tc>
      </w:tr>
      <w:tr w:rsidR="00AA52EC" w:rsidRPr="00AA52EC" w:rsidTr="00CD4A6C">
        <w:tc>
          <w:tcPr>
            <w:tcW w:w="938" w:type="dxa"/>
          </w:tcPr>
          <w:p w:rsidR="00CD4A6C" w:rsidRPr="00AA52EC" w:rsidRDefault="00CD4A6C" w:rsidP="0032153C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492" w:type="dxa"/>
            <w:gridSpan w:val="5"/>
          </w:tcPr>
          <w:p w:rsidR="00CD4A6C" w:rsidRPr="00AA52EC" w:rsidRDefault="00CD4A6C" w:rsidP="0032153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b/>
                <w:color w:val="auto"/>
              </w:rPr>
              <w:t>Раздел 1. Показатели качества созданных условий для воспитания обучающихся</w:t>
            </w:r>
          </w:p>
        </w:tc>
        <w:tc>
          <w:tcPr>
            <w:tcW w:w="887" w:type="dxa"/>
          </w:tcPr>
          <w:p w:rsidR="00CD4A6C" w:rsidRPr="00AA52EC" w:rsidRDefault="00CD4A6C" w:rsidP="0032153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6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3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18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13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3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40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занимавшихся в течение учебного года в спортивных </w:t>
            </w:r>
            <w:r w:rsidRPr="00AA52EC">
              <w:rPr>
                <w:color w:val="auto"/>
              </w:rPr>
              <w:lastRenderedPageBreak/>
              <w:t>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60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40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60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70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90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оценивших на «хорошо» и «</w:t>
            </w:r>
            <w:proofErr w:type="gramStart"/>
            <w:r w:rsidRPr="00AA52EC">
              <w:rPr>
                <w:color w:val="auto"/>
              </w:rPr>
              <w:t>отлично»  удовлетворенность</w:t>
            </w:r>
            <w:proofErr w:type="gramEnd"/>
            <w:r w:rsidRPr="00AA52EC">
              <w:rPr>
                <w:color w:val="auto"/>
              </w:rPr>
              <w:t xml:space="preserve"> качеством обучения,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8</w:t>
            </w: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9</w:t>
            </w: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оценивших на «хорошо» и «</w:t>
            </w:r>
            <w:proofErr w:type="gramStart"/>
            <w:r w:rsidRPr="00AA52EC">
              <w:rPr>
                <w:color w:val="auto"/>
              </w:rPr>
              <w:t>отлично»  удовлетворенность</w:t>
            </w:r>
            <w:proofErr w:type="gramEnd"/>
            <w:r w:rsidRPr="00AA52EC">
              <w:rPr>
                <w:color w:val="auto"/>
              </w:rPr>
              <w:t xml:space="preserve">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80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8</w:t>
            </w: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9</w:t>
            </w: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</w:t>
            </w:r>
            <w:proofErr w:type="spellStart"/>
            <w:r w:rsidRPr="00AA52EC">
              <w:rPr>
                <w:color w:val="auto"/>
              </w:rPr>
              <w:t>родителейобучающихся</w:t>
            </w:r>
            <w:proofErr w:type="spellEnd"/>
            <w:r w:rsidRPr="00AA52EC">
              <w:rPr>
                <w:color w:val="auto"/>
              </w:rPr>
              <w:t xml:space="preserve">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90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95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AA52EC">
              <w:rPr>
                <w:color w:val="auto"/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CD4A6C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492" w:type="dxa"/>
            <w:gridSpan w:val="5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b/>
                <w:color w:val="auto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87" w:type="dxa"/>
          </w:tcPr>
          <w:p w:rsidR="00436EB3" w:rsidRPr="00AA52EC" w:rsidRDefault="00436EB3" w:rsidP="00436EB3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не пропустивших </w:t>
            </w:r>
            <w:proofErr w:type="spellStart"/>
            <w:r w:rsidRPr="00AA52EC">
              <w:rPr>
                <w:color w:val="auto"/>
              </w:rPr>
              <w:t>ниодного</w:t>
            </w:r>
            <w:proofErr w:type="spellEnd"/>
            <w:r w:rsidRPr="00AA52EC">
              <w:rPr>
                <w:color w:val="auto"/>
              </w:rPr>
              <w:t xml:space="preserve"> учебного занятия по неуважительной причине от общей </w:t>
            </w:r>
            <w:proofErr w:type="spellStart"/>
            <w:r w:rsidRPr="00AA52EC">
              <w:rPr>
                <w:color w:val="auto"/>
              </w:rPr>
              <w:lastRenderedPageBreak/>
              <w:t>численностиобучающихся</w:t>
            </w:r>
            <w:proofErr w:type="spellEnd"/>
            <w:r w:rsidRPr="00AA52EC">
              <w:rPr>
                <w:color w:val="auto"/>
              </w:rPr>
              <w:t xml:space="preserve">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85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</w:rPr>
              <w:t>9</w:t>
            </w:r>
            <w:r w:rsidRPr="00AA52EC">
              <w:rPr>
                <w:color w:val="auto"/>
                <w:lang w:val="en-US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95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1,0-5,0</w:t>
            </w:r>
          </w:p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балл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3,5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4,0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4,5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  <w:lang w:val="en-US"/>
              </w:rPr>
            </w:pPr>
            <w:r w:rsidRPr="00AA52EC">
              <w:rPr>
                <w:color w:val="auto"/>
                <w:lang w:val="en-US"/>
              </w:rPr>
              <w:t>4</w:t>
            </w:r>
            <w:r w:rsidRPr="00AA52EC">
              <w:rPr>
                <w:color w:val="auto"/>
              </w:rPr>
              <w:t>,</w:t>
            </w:r>
            <w:r w:rsidRPr="00AA52EC">
              <w:rPr>
                <w:color w:val="auto"/>
                <w:lang w:val="en-US"/>
              </w:rPr>
              <w:t>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участвовавших в предметных </w:t>
            </w:r>
            <w:proofErr w:type="spellStart"/>
            <w:r w:rsidRPr="00AA52EC">
              <w:rPr>
                <w:color w:val="auto"/>
              </w:rPr>
              <w:t>олимпиадахот</w:t>
            </w:r>
            <w:proofErr w:type="spellEnd"/>
            <w:r w:rsidRPr="00AA52EC">
              <w:rPr>
                <w:color w:val="auto"/>
              </w:rPr>
              <w:t xml:space="preserve">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20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Средний % заимствований при выполнении курсовой работы (проекта) обучающимися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15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85</w:t>
            </w:r>
          </w:p>
        </w:tc>
      </w:tr>
      <w:tr w:rsidR="00AA52EC" w:rsidRPr="00AA52EC" w:rsidTr="007F5CEA">
        <w:tc>
          <w:tcPr>
            <w:tcW w:w="938" w:type="dxa"/>
          </w:tcPr>
          <w:p w:rsidR="00436EB3" w:rsidRPr="00AA52EC" w:rsidRDefault="00436EB3" w:rsidP="00436EB3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436EB3" w:rsidRPr="00AA52EC" w:rsidRDefault="00436EB3" w:rsidP="00436EB3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участвующих в региональном чемпионате </w:t>
            </w:r>
            <w:proofErr w:type="spellStart"/>
            <w:proofErr w:type="gramStart"/>
            <w:r w:rsidRPr="00AA52EC">
              <w:rPr>
                <w:color w:val="auto"/>
              </w:rPr>
              <w:t>Ворлдскиллс,от</w:t>
            </w:r>
            <w:proofErr w:type="spellEnd"/>
            <w:proofErr w:type="gramEnd"/>
            <w:r w:rsidRPr="00AA52EC">
              <w:rPr>
                <w:color w:val="auto"/>
              </w:rPr>
              <w:t xml:space="preserve"> общей численности обучающихся в учебной группе</w:t>
            </w:r>
          </w:p>
        </w:tc>
        <w:tc>
          <w:tcPr>
            <w:tcW w:w="1134" w:type="dxa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25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436EB3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30</w:t>
            </w:r>
          </w:p>
        </w:tc>
        <w:tc>
          <w:tcPr>
            <w:tcW w:w="887" w:type="dxa"/>
            <w:shd w:val="clear" w:color="auto" w:fill="FFFFFF" w:themeFill="background1"/>
          </w:tcPr>
          <w:p w:rsidR="00436EB3" w:rsidRPr="00AA52EC" w:rsidRDefault="00AA52EC" w:rsidP="00436EB3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35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сдававших ГИА по оценочным материалам </w:t>
            </w:r>
            <w:proofErr w:type="spellStart"/>
            <w:proofErr w:type="gramStart"/>
            <w:r w:rsidRPr="00AA52EC">
              <w:rPr>
                <w:color w:val="auto"/>
              </w:rPr>
              <w:t>Ворлдскиллс,от</w:t>
            </w:r>
            <w:proofErr w:type="spellEnd"/>
            <w:proofErr w:type="gramEnd"/>
            <w:r w:rsidRPr="00AA52EC">
              <w:rPr>
                <w:color w:val="auto"/>
              </w:rPr>
              <w:t xml:space="preserve"> общей численности обучающихся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15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сдавших демонстрационный экзамен в ГИА на «отлично» от общей численности обучающихся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65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50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40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30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20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Доля обучающихся, получивших награды, грамоты за участие в спортивных соревнованиях, </w:t>
            </w:r>
            <w:proofErr w:type="gramStart"/>
            <w:r w:rsidRPr="00AA52EC">
              <w:rPr>
                <w:color w:val="auto"/>
              </w:rPr>
              <w:t>ГТО  и</w:t>
            </w:r>
            <w:proofErr w:type="gramEnd"/>
            <w:r w:rsidRPr="00AA52EC">
              <w:rPr>
                <w:color w:val="auto"/>
              </w:rPr>
              <w:t xml:space="preserve">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75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75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50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75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80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85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85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95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100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Количество обучающихся учебной </w:t>
            </w:r>
            <w:proofErr w:type="spellStart"/>
            <w:proofErr w:type="gramStart"/>
            <w:r w:rsidRPr="00AA52EC">
              <w:rPr>
                <w:color w:val="auto"/>
              </w:rPr>
              <w:t>группы,состоящих</w:t>
            </w:r>
            <w:proofErr w:type="spellEnd"/>
            <w:proofErr w:type="gramEnd"/>
            <w:r w:rsidRPr="00AA52EC">
              <w:rPr>
                <w:color w:val="auto"/>
              </w:rPr>
              <w:t xml:space="preserve">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 xml:space="preserve">Количество обучающихся с </w:t>
            </w:r>
            <w:r w:rsidRPr="00AA52EC">
              <w:rPr>
                <w:color w:val="auto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7F5CEA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CD4A6C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обучающихся, совершивших суицид или погибших в ходе неправомерных действий («</w:t>
            </w:r>
            <w:proofErr w:type="spellStart"/>
            <w:r w:rsidRPr="00AA52EC">
              <w:rPr>
                <w:color w:val="auto"/>
              </w:rPr>
              <w:t>зацеперы</w:t>
            </w:r>
            <w:proofErr w:type="spellEnd"/>
            <w:r w:rsidRPr="00AA52EC">
              <w:rPr>
                <w:color w:val="auto"/>
              </w:rPr>
              <w:t>» и др.)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  <w:tr w:rsidR="00AA52EC" w:rsidRPr="00AA52EC" w:rsidTr="00CD4A6C">
        <w:tc>
          <w:tcPr>
            <w:tcW w:w="938" w:type="dxa"/>
          </w:tcPr>
          <w:p w:rsidR="00AA52EC" w:rsidRPr="00AA52EC" w:rsidRDefault="00AA52EC" w:rsidP="00AA52EC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699" w:type="dxa"/>
          </w:tcPr>
          <w:p w:rsidR="00AA52EC" w:rsidRPr="00AA52EC" w:rsidRDefault="00AA52EC" w:rsidP="00AA52EC">
            <w:pPr>
              <w:pStyle w:val="Default"/>
              <w:jc w:val="both"/>
              <w:rPr>
                <w:color w:val="auto"/>
              </w:rPr>
            </w:pPr>
            <w:r w:rsidRPr="00AA52EC">
              <w:rPr>
                <w:color w:val="auto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  <w:tc>
          <w:tcPr>
            <w:tcW w:w="887" w:type="dxa"/>
            <w:shd w:val="clear" w:color="auto" w:fill="FFFFFF"/>
          </w:tcPr>
          <w:p w:rsidR="00AA52EC" w:rsidRPr="00AA52EC" w:rsidRDefault="00AA52EC" w:rsidP="00AA52EC">
            <w:pPr>
              <w:pStyle w:val="Default"/>
              <w:jc w:val="center"/>
              <w:rPr>
                <w:color w:val="auto"/>
              </w:rPr>
            </w:pPr>
            <w:r w:rsidRPr="00AA52EC">
              <w:rPr>
                <w:color w:val="auto"/>
              </w:rPr>
              <w:t>0</w:t>
            </w:r>
          </w:p>
        </w:tc>
      </w:tr>
    </w:tbl>
    <w:p w:rsidR="002D41F3" w:rsidRPr="00DB14F4" w:rsidRDefault="002D41F3">
      <w:pPr>
        <w:rPr>
          <w:color w:val="FF0000"/>
        </w:rPr>
      </w:pPr>
    </w:p>
    <w:p w:rsidR="002D41F3" w:rsidRPr="00DB14F4" w:rsidRDefault="002D41F3">
      <w:pPr>
        <w:rPr>
          <w:color w:val="FF0000"/>
        </w:rPr>
      </w:pPr>
    </w:p>
    <w:p w:rsidR="002D41F3" w:rsidRPr="003F77FF" w:rsidRDefault="002D41F3">
      <w:r w:rsidRPr="00DB14F4">
        <w:rPr>
          <w:color w:val="FF000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2D41F3" w:rsidRPr="003F77FF" w:rsidTr="0032153C">
        <w:tc>
          <w:tcPr>
            <w:tcW w:w="266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3F77FF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3F77FF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D4A6C" w:rsidRPr="003F77FF" w:rsidRDefault="00CD4A6C" w:rsidP="00CD4A6C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F77FF">
              <w:rPr>
                <w:sz w:val="28"/>
                <w:szCs w:val="28"/>
              </w:rPr>
              <w:t xml:space="preserve">13.02.11 «Техническая эксплуатация и обслуживание </w:t>
            </w:r>
          </w:p>
          <w:p w:rsidR="002D41F3" w:rsidRPr="003F77FF" w:rsidRDefault="00CD4A6C" w:rsidP="00CD4A6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3F77FF">
              <w:rPr>
                <w:sz w:val="28"/>
                <w:szCs w:val="28"/>
              </w:rPr>
              <w:t>электрического и электромеханического оборудования  (по отраслям)</w:t>
            </w:r>
          </w:p>
        </w:tc>
      </w:tr>
    </w:tbl>
    <w:p w:rsidR="002D41F3" w:rsidRPr="003F77FF" w:rsidRDefault="002D41F3" w:rsidP="00F92F9C">
      <w:pPr>
        <w:widowControl w:val="0"/>
        <w:wordWrap w:val="0"/>
        <w:autoSpaceDE w:val="0"/>
        <w:autoSpaceDN w:val="0"/>
        <w:ind w:firstLine="567"/>
        <w:jc w:val="right"/>
        <w:rPr>
          <w:iCs/>
          <w:w w:val="0"/>
          <w:kern w:val="2"/>
          <w:sz w:val="28"/>
          <w:szCs w:val="28"/>
          <w:lang w:eastAsia="ko-KR"/>
        </w:rPr>
      </w:pPr>
    </w:p>
    <w:p w:rsidR="002D41F3" w:rsidRPr="003F77FF" w:rsidRDefault="002D41F3" w:rsidP="00856154">
      <w:pPr>
        <w:widowControl w:val="0"/>
        <w:wordWrap w:val="0"/>
        <w:autoSpaceDE w:val="0"/>
        <w:autoSpaceDN w:val="0"/>
        <w:ind w:firstLine="567"/>
        <w:jc w:val="center"/>
        <w:rPr>
          <w:iCs/>
          <w:w w:val="0"/>
          <w:kern w:val="2"/>
          <w:sz w:val="28"/>
          <w:szCs w:val="28"/>
          <w:lang w:eastAsia="ko-KR"/>
        </w:rPr>
      </w:pPr>
      <w:r w:rsidRPr="003F77FF">
        <w:rPr>
          <w:iCs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p w:rsidR="002D41F3" w:rsidRPr="003F77FF" w:rsidRDefault="002D41F3" w:rsidP="00C73635">
      <w:pPr>
        <w:widowControl w:val="0"/>
        <w:wordWrap w:val="0"/>
        <w:autoSpaceDE w:val="0"/>
        <w:autoSpaceDN w:val="0"/>
        <w:ind w:firstLine="567"/>
        <w:jc w:val="both"/>
        <w:rPr>
          <w:iCs/>
          <w:w w:val="0"/>
          <w:kern w:val="2"/>
          <w:sz w:val="28"/>
          <w:szCs w:val="28"/>
          <w:lang w:eastAsia="ko-KR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2D41F3" w:rsidRPr="003F77FF" w:rsidTr="0032153C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Планируемые результаты</w:t>
            </w:r>
          </w:p>
        </w:tc>
      </w:tr>
      <w:tr w:rsidR="002D41F3" w:rsidRPr="003F77FF" w:rsidTr="0032153C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84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3) Готовность к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621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13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2D41F3" w:rsidRPr="003F77FF" w:rsidRDefault="002D41F3" w:rsidP="0032153C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3F77FF">
              <w:rPr>
                <w:sz w:val="14"/>
                <w:szCs w:val="14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 01. Русский язык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ОУД. 02 Литература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ОУД.03 Родная литература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ОУД.04 Иностранный язык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ОУД.05 История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ОУД.06 Физическая культура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ОУД.07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Астрономия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ОУД.08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Основы безопасности жизнедеятельности 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ОУД.09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ОУД.10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Информатика 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ОУД.11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Физика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2D41F3" w:rsidRPr="003F77FF" w:rsidTr="0032153C">
        <w:tc>
          <w:tcPr>
            <w:tcW w:w="2228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20"/>
                <w:szCs w:val="20"/>
                <w:lang w:eastAsia="ko-KR"/>
              </w:rPr>
            </w:pPr>
            <w:r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 xml:space="preserve">ОУД.12 </w:t>
            </w:r>
            <w:r w:rsidR="00C51430" w:rsidRPr="003F77FF">
              <w:rPr>
                <w:iCs/>
                <w:w w:val="0"/>
                <w:kern w:val="2"/>
                <w:sz w:val="20"/>
                <w:szCs w:val="20"/>
                <w:lang w:eastAsia="ko-KR"/>
              </w:rPr>
              <w:t>Химия</w:t>
            </w:r>
          </w:p>
        </w:tc>
        <w:tc>
          <w:tcPr>
            <w:tcW w:w="69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3F77FF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</w:tbl>
    <w:p w:rsidR="002D41F3" w:rsidRPr="003F77FF" w:rsidRDefault="002D41F3" w:rsidP="00C73635">
      <w:pPr>
        <w:widowControl w:val="0"/>
        <w:wordWrap w:val="0"/>
        <w:autoSpaceDE w:val="0"/>
        <w:autoSpaceDN w:val="0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2D41F3" w:rsidRPr="003F77FF" w:rsidRDefault="002D41F3">
      <w:r w:rsidRPr="003F77FF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2D41F3" w:rsidRPr="003F77FF" w:rsidTr="0032153C">
        <w:tc>
          <w:tcPr>
            <w:tcW w:w="266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3F77FF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3F77FF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51430" w:rsidRPr="003F77FF" w:rsidRDefault="00C51430" w:rsidP="00C51430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F77FF">
              <w:rPr>
                <w:sz w:val="28"/>
                <w:szCs w:val="28"/>
              </w:rPr>
              <w:t xml:space="preserve">13.02.11 «Техническая эксплуатация и обслуживание </w:t>
            </w:r>
          </w:p>
          <w:p w:rsidR="002D41F3" w:rsidRPr="003F77FF" w:rsidRDefault="00C51430" w:rsidP="00C51430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3F77FF">
              <w:rPr>
                <w:sz w:val="28"/>
                <w:szCs w:val="28"/>
              </w:rPr>
              <w:t>электрического</w:t>
            </w:r>
            <w:proofErr w:type="gramEnd"/>
            <w:r w:rsidRPr="003F77FF">
              <w:rPr>
                <w:sz w:val="28"/>
                <w:szCs w:val="28"/>
              </w:rPr>
              <w:t xml:space="preserve"> и электромеханического оборудования  ( по отраслям)</w:t>
            </w:r>
          </w:p>
        </w:tc>
      </w:tr>
    </w:tbl>
    <w:p w:rsidR="002D41F3" w:rsidRPr="003F77FF" w:rsidRDefault="002D41F3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w w:val="0"/>
          <w:kern w:val="2"/>
          <w:sz w:val="28"/>
          <w:szCs w:val="28"/>
          <w:lang w:eastAsia="ko-KR"/>
        </w:rPr>
      </w:pPr>
    </w:p>
    <w:p w:rsidR="002D41F3" w:rsidRPr="003F77FF" w:rsidRDefault="002D41F3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w w:val="0"/>
          <w:kern w:val="2"/>
          <w:sz w:val="28"/>
          <w:szCs w:val="28"/>
          <w:lang w:eastAsia="ko-KR"/>
        </w:rPr>
      </w:pPr>
    </w:p>
    <w:p w:rsidR="002D41F3" w:rsidRPr="003F77FF" w:rsidRDefault="002D41F3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w w:val="0"/>
          <w:kern w:val="2"/>
          <w:sz w:val="28"/>
          <w:szCs w:val="28"/>
          <w:lang w:eastAsia="ko-KR"/>
        </w:rPr>
      </w:pPr>
      <w:r w:rsidRPr="003F77FF">
        <w:rPr>
          <w:iCs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2D41F3" w:rsidRPr="003F77FF" w:rsidRDefault="002D41F3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w w:val="0"/>
          <w:kern w:val="2"/>
          <w:sz w:val="28"/>
          <w:szCs w:val="28"/>
          <w:lang w:eastAsia="ko-KR"/>
        </w:rPr>
      </w:pPr>
      <w:r w:rsidRPr="003F77FF">
        <w:rPr>
          <w:iCs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2D41F3" w:rsidRPr="003F77FF" w:rsidRDefault="002D41F3" w:rsidP="001C3707">
      <w:pPr>
        <w:widowControl w:val="0"/>
        <w:wordWrap w:val="0"/>
        <w:autoSpaceDE w:val="0"/>
        <w:autoSpaceDN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3F77FF" w:rsidRPr="003F77FF" w:rsidTr="0032153C">
        <w:trPr>
          <w:trHeight w:val="346"/>
        </w:trPr>
        <w:tc>
          <w:tcPr>
            <w:tcW w:w="2235" w:type="dxa"/>
            <w:vMerge w:val="restart"/>
            <w:vAlign w:val="cente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71" w:type="dxa"/>
            <w:gridSpan w:val="11"/>
            <w:vAlign w:val="cente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Планируемые результаты</w:t>
            </w:r>
          </w:p>
        </w:tc>
      </w:tr>
      <w:tr w:rsidR="003F77FF" w:rsidRPr="003F77FF" w:rsidTr="0032153C">
        <w:trPr>
          <w:cantSplit/>
          <w:trHeight w:val="1761"/>
        </w:trPr>
        <w:tc>
          <w:tcPr>
            <w:tcW w:w="2235" w:type="dxa"/>
            <w:vMerge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C51430" w:rsidRPr="003F77FF" w:rsidRDefault="00C51430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01. Выбирать способы решения задач профессиональной деятельности применительно к различным</w:t>
            </w:r>
          </w:p>
          <w:p w:rsidR="002D41F3" w:rsidRPr="003F77FF" w:rsidRDefault="00C51430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F77FF">
              <w:rPr>
                <w:sz w:val="16"/>
                <w:szCs w:val="16"/>
              </w:rPr>
              <w:t>контекстам;</w:t>
            </w:r>
            <w:r w:rsidR="002D41F3" w:rsidRPr="003F77FF">
              <w:rPr>
                <w:sz w:val="16"/>
                <w:szCs w:val="16"/>
              </w:rPr>
              <w:t>деятельности</w:t>
            </w:r>
            <w:proofErr w:type="spellEnd"/>
            <w:proofErr w:type="gramEnd"/>
            <w:r w:rsidR="002D41F3" w:rsidRPr="003F77FF">
              <w:rPr>
                <w:sz w:val="16"/>
                <w:szCs w:val="16"/>
              </w:rPr>
              <w:t>, применительно к различным контекстам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C51430" w:rsidRPr="003F77FF" w:rsidRDefault="00C51430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02. Осуществлять поиск, анализ и интерпретацию информации, необходимой для выполнения задач</w:t>
            </w:r>
          </w:p>
          <w:p w:rsidR="002D41F3" w:rsidRPr="003F77FF" w:rsidRDefault="00C51430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 xml:space="preserve">профессиональной </w:t>
            </w:r>
            <w:proofErr w:type="spellStart"/>
            <w:r w:rsidRPr="003F77FF">
              <w:rPr>
                <w:sz w:val="16"/>
                <w:szCs w:val="16"/>
              </w:rPr>
              <w:t>деятельности</w:t>
            </w:r>
            <w:r w:rsidR="002D41F3" w:rsidRPr="003F77FF">
              <w:rPr>
                <w:sz w:val="16"/>
                <w:szCs w:val="16"/>
              </w:rPr>
              <w:t>информации</w:t>
            </w:r>
            <w:proofErr w:type="spellEnd"/>
            <w:r w:rsidR="002D41F3" w:rsidRPr="003F77FF">
              <w:rPr>
                <w:sz w:val="16"/>
                <w:szCs w:val="16"/>
              </w:rPr>
              <w:t>, необходимой для выполнения задач профессиональной деятельности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03. Планировать и реализовывать собственное профессиональное и личностное развитие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70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77FF">
              <w:rPr>
                <w:sz w:val="16"/>
                <w:szCs w:val="16"/>
              </w:rPr>
              <w:t>ОК 10. Пользоваться профессиональной документацией на государственном и иностранном языке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  <w:textDirection w:val="btLr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sz w:val="16"/>
                <w:szCs w:val="16"/>
              </w:rPr>
              <w:t>ОК 11. Планировать предпринимательскую деятельность в профессиональной сфере</w:t>
            </w:r>
          </w:p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ОГСЭ.03. Иностранный язык в  профессиональной деятельности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ОГСЭ.05 Психология общения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ОГСЭ.06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Основы трудоустройства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ЕН.01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Математика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ЕН.02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Информатика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ЕН.03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Экологические основы природопользования 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ОП.01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Инженерная графика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ОП.02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Электротехника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ОП.03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Метрология, стандартизация и сертификация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ОП.04.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Техническая механика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ОП.05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Материаловедение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ОП.06 Правовые основы профессиональной деятельности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/Социальная адаптация и основы социально-правовых знаний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ОП.07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Охрана труда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ОП.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08 Электробезопасность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ОП.09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Основы электроники и схемотехники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ОП.10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Безопасность жизнедеятельности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ОП.11 </w:t>
            </w:r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Основы </w:t>
            </w:r>
            <w:proofErr w:type="spellStart"/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бизнеспланирования</w:t>
            </w:r>
            <w:proofErr w:type="spellEnd"/>
            <w:r w:rsidR="00C51430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 и финансовой грамотности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C5143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ОП.12 </w:t>
            </w:r>
            <w:r w:rsidR="00C075DA"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Информационные технологии в профессиональной деятельности/Адаптивные информационных и коммуникационные технологии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3F77FF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 01 </w:t>
            </w:r>
            <w:r w:rsidR="003F77FF" w:rsidRPr="003F77FF">
              <w:rPr>
                <w:sz w:val="16"/>
                <w:szCs w:val="16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lastRenderedPageBreak/>
              <w:t xml:space="preserve">ПМ 02 </w:t>
            </w:r>
            <w:r w:rsidR="003F77FF" w:rsidRPr="003F77FF">
              <w:rPr>
                <w:sz w:val="16"/>
                <w:szCs w:val="16"/>
              </w:rPr>
              <w:t>Выполнение сервисного обслуживания бытовых машин и приборов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ПМ.03 </w:t>
            </w:r>
            <w:r w:rsidR="003F77FF" w:rsidRPr="003F77FF">
              <w:rPr>
                <w:sz w:val="16"/>
                <w:szCs w:val="16"/>
              </w:rPr>
              <w:t>Организация деятельности производственного подразделения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3F77FF" w:rsidRPr="003F77FF" w:rsidTr="0032153C">
        <w:tc>
          <w:tcPr>
            <w:tcW w:w="2235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ПМ.04 </w:t>
            </w:r>
            <w:r w:rsidR="003F77FF" w:rsidRPr="003F77FF">
              <w:rPr>
                <w:sz w:val="16"/>
                <w:szCs w:val="16"/>
              </w:rPr>
              <w:t>Выполнение работ по одной или нескольким профессиям рабочих, должностям служащих (19861 Электромонтер по ремонту и обслуживанию электрооборудования)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0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71" w:type="dxa"/>
          </w:tcPr>
          <w:p w:rsidR="002D41F3" w:rsidRPr="003F77FF" w:rsidRDefault="002D41F3" w:rsidP="0032153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3F77FF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2D41F3" w:rsidRPr="003F77FF" w:rsidRDefault="002D41F3" w:rsidP="001C3707">
      <w:pPr>
        <w:widowControl w:val="0"/>
        <w:wordWrap w:val="0"/>
        <w:autoSpaceDE w:val="0"/>
        <w:autoSpaceDN w:val="0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2D41F3" w:rsidRPr="003F77FF" w:rsidRDefault="002D41F3"/>
    <w:sectPr w:rsidR="002D41F3" w:rsidRPr="003F77FF" w:rsidSect="00186BDB">
      <w:footerReference w:type="even" r:id="rId8"/>
      <w:footerReference w:type="default" r:id="rId9"/>
      <w:pgSz w:w="11906" w:h="16838"/>
      <w:pgMar w:top="993" w:right="850" w:bottom="1134" w:left="1134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B9" w:rsidRDefault="00E363B9">
      <w:r>
        <w:separator/>
      </w:r>
    </w:p>
  </w:endnote>
  <w:endnote w:type="continuationSeparator" w:id="0">
    <w:p w:rsidR="00E363B9" w:rsidRDefault="00E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DB" w:rsidRDefault="00186BDB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6BDB" w:rsidRDefault="00186BDB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DB" w:rsidRDefault="00186BDB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879">
      <w:rPr>
        <w:rStyle w:val="ab"/>
        <w:noProof/>
      </w:rPr>
      <w:t>41</w:t>
    </w:r>
    <w:r>
      <w:rPr>
        <w:rStyle w:val="ab"/>
      </w:rPr>
      <w:fldChar w:fldCharType="end"/>
    </w:r>
  </w:p>
  <w:p w:rsidR="00186BDB" w:rsidRDefault="00186BDB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B9" w:rsidRDefault="00E363B9">
      <w:r>
        <w:separator/>
      </w:r>
    </w:p>
  </w:footnote>
  <w:footnote w:type="continuationSeparator" w:id="0">
    <w:p w:rsidR="00E363B9" w:rsidRDefault="00E363B9">
      <w:r>
        <w:continuationSeparator/>
      </w:r>
    </w:p>
  </w:footnote>
  <w:footnote w:id="1">
    <w:p w:rsidR="00186BDB" w:rsidRDefault="00186BD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186BDB" w:rsidRDefault="00186BD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3F3D"/>
    <w:rsid w:val="0001610D"/>
    <w:rsid w:val="0001646A"/>
    <w:rsid w:val="000177C1"/>
    <w:rsid w:val="00020046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4F4E"/>
    <w:rsid w:val="0005502E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95952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D41A5"/>
    <w:rsid w:val="000D772E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0F5CB3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123F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86BDB"/>
    <w:rsid w:val="00194D13"/>
    <w:rsid w:val="001977D6"/>
    <w:rsid w:val="001A0562"/>
    <w:rsid w:val="001A0EF2"/>
    <w:rsid w:val="001A7F11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4510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11557"/>
    <w:rsid w:val="00211AA5"/>
    <w:rsid w:val="00211C35"/>
    <w:rsid w:val="00212CC0"/>
    <w:rsid w:val="00212E9C"/>
    <w:rsid w:val="00216E39"/>
    <w:rsid w:val="002257AA"/>
    <w:rsid w:val="00226C27"/>
    <w:rsid w:val="0023522D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6488"/>
    <w:rsid w:val="00267865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531E"/>
    <w:rsid w:val="0029797F"/>
    <w:rsid w:val="002A2B2C"/>
    <w:rsid w:val="002A6496"/>
    <w:rsid w:val="002A6A31"/>
    <w:rsid w:val="002B1744"/>
    <w:rsid w:val="002B2EB5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1F3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6840"/>
    <w:rsid w:val="003077CF"/>
    <w:rsid w:val="003103CB"/>
    <w:rsid w:val="00310B8D"/>
    <w:rsid w:val="003142F6"/>
    <w:rsid w:val="003209F3"/>
    <w:rsid w:val="0032153C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4B"/>
    <w:rsid w:val="00372155"/>
    <w:rsid w:val="003725EF"/>
    <w:rsid w:val="00377CBB"/>
    <w:rsid w:val="003815C4"/>
    <w:rsid w:val="003833AE"/>
    <w:rsid w:val="00391CD9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7FF"/>
    <w:rsid w:val="003F7951"/>
    <w:rsid w:val="004023FA"/>
    <w:rsid w:val="00404DBE"/>
    <w:rsid w:val="00411851"/>
    <w:rsid w:val="004122CF"/>
    <w:rsid w:val="00412E89"/>
    <w:rsid w:val="00416D82"/>
    <w:rsid w:val="00417055"/>
    <w:rsid w:val="004227E2"/>
    <w:rsid w:val="004254D4"/>
    <w:rsid w:val="00431629"/>
    <w:rsid w:val="00431A2C"/>
    <w:rsid w:val="004327FC"/>
    <w:rsid w:val="00432BC5"/>
    <w:rsid w:val="00434BEA"/>
    <w:rsid w:val="00435554"/>
    <w:rsid w:val="00436EB3"/>
    <w:rsid w:val="00437423"/>
    <w:rsid w:val="004409DF"/>
    <w:rsid w:val="00440BFB"/>
    <w:rsid w:val="0044728E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507D"/>
    <w:rsid w:val="00556B0C"/>
    <w:rsid w:val="00556D9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0C28"/>
    <w:rsid w:val="0062130F"/>
    <w:rsid w:val="00621E61"/>
    <w:rsid w:val="00623606"/>
    <w:rsid w:val="006263F6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42DF"/>
    <w:rsid w:val="006759C9"/>
    <w:rsid w:val="006827B7"/>
    <w:rsid w:val="00685916"/>
    <w:rsid w:val="006905D8"/>
    <w:rsid w:val="006923C0"/>
    <w:rsid w:val="00692EAF"/>
    <w:rsid w:val="00695CC5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0471E"/>
    <w:rsid w:val="007109F7"/>
    <w:rsid w:val="007120B1"/>
    <w:rsid w:val="0071210E"/>
    <w:rsid w:val="00714147"/>
    <w:rsid w:val="00720999"/>
    <w:rsid w:val="00721A31"/>
    <w:rsid w:val="00722D2E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599E"/>
    <w:rsid w:val="007872F2"/>
    <w:rsid w:val="007876E1"/>
    <w:rsid w:val="00793FD1"/>
    <w:rsid w:val="00795F23"/>
    <w:rsid w:val="007A06AC"/>
    <w:rsid w:val="007A4BB3"/>
    <w:rsid w:val="007A59C6"/>
    <w:rsid w:val="007A69C9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5CE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EFF"/>
    <w:rsid w:val="008E3180"/>
    <w:rsid w:val="008E3716"/>
    <w:rsid w:val="008F17E9"/>
    <w:rsid w:val="008F4CB7"/>
    <w:rsid w:val="008F6B5C"/>
    <w:rsid w:val="00901044"/>
    <w:rsid w:val="00902A27"/>
    <w:rsid w:val="0090457D"/>
    <w:rsid w:val="00905E94"/>
    <w:rsid w:val="00910254"/>
    <w:rsid w:val="00912146"/>
    <w:rsid w:val="009121E6"/>
    <w:rsid w:val="009128B5"/>
    <w:rsid w:val="009136FC"/>
    <w:rsid w:val="00917938"/>
    <w:rsid w:val="0092126A"/>
    <w:rsid w:val="0092541B"/>
    <w:rsid w:val="0093049C"/>
    <w:rsid w:val="00930919"/>
    <w:rsid w:val="00930F1B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1881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5D1E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2568"/>
    <w:rsid w:val="00AA52EC"/>
    <w:rsid w:val="00AA735A"/>
    <w:rsid w:val="00AB6938"/>
    <w:rsid w:val="00AB6A7A"/>
    <w:rsid w:val="00AC46F0"/>
    <w:rsid w:val="00AC56A4"/>
    <w:rsid w:val="00AC6FAD"/>
    <w:rsid w:val="00AD0AC5"/>
    <w:rsid w:val="00AD2879"/>
    <w:rsid w:val="00AD29FC"/>
    <w:rsid w:val="00AD6283"/>
    <w:rsid w:val="00AE0A84"/>
    <w:rsid w:val="00AE59F8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58CA"/>
    <w:rsid w:val="00B26A56"/>
    <w:rsid w:val="00B27439"/>
    <w:rsid w:val="00B274A8"/>
    <w:rsid w:val="00B27AAD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64EA9"/>
    <w:rsid w:val="00B66DF3"/>
    <w:rsid w:val="00B7139E"/>
    <w:rsid w:val="00B72677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16A4"/>
    <w:rsid w:val="00BA47BC"/>
    <w:rsid w:val="00BA5459"/>
    <w:rsid w:val="00BA58A4"/>
    <w:rsid w:val="00BA5D79"/>
    <w:rsid w:val="00BA654F"/>
    <w:rsid w:val="00BB6437"/>
    <w:rsid w:val="00BB6500"/>
    <w:rsid w:val="00BB7841"/>
    <w:rsid w:val="00BC114A"/>
    <w:rsid w:val="00BC482F"/>
    <w:rsid w:val="00BC58C1"/>
    <w:rsid w:val="00BC64C5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E69AA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165"/>
    <w:rsid w:val="00C065D5"/>
    <w:rsid w:val="00C075DA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1430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B6033"/>
    <w:rsid w:val="00CC08F1"/>
    <w:rsid w:val="00CC1AA7"/>
    <w:rsid w:val="00CD051A"/>
    <w:rsid w:val="00CD121C"/>
    <w:rsid w:val="00CD1F36"/>
    <w:rsid w:val="00CD4A6C"/>
    <w:rsid w:val="00CD4AFC"/>
    <w:rsid w:val="00CD770C"/>
    <w:rsid w:val="00CE0B3A"/>
    <w:rsid w:val="00CE3668"/>
    <w:rsid w:val="00CE417B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2509"/>
    <w:rsid w:val="00D34798"/>
    <w:rsid w:val="00D34D48"/>
    <w:rsid w:val="00D37FDE"/>
    <w:rsid w:val="00D40272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01FA"/>
    <w:rsid w:val="00D924E8"/>
    <w:rsid w:val="00D92DEE"/>
    <w:rsid w:val="00D93695"/>
    <w:rsid w:val="00D96D49"/>
    <w:rsid w:val="00D96E2F"/>
    <w:rsid w:val="00DA2EFC"/>
    <w:rsid w:val="00DA3A33"/>
    <w:rsid w:val="00DB14F4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236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3B9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6900"/>
    <w:rsid w:val="00E57B78"/>
    <w:rsid w:val="00E615E1"/>
    <w:rsid w:val="00E667DF"/>
    <w:rsid w:val="00E66EF4"/>
    <w:rsid w:val="00E670FA"/>
    <w:rsid w:val="00E67164"/>
    <w:rsid w:val="00E67CDA"/>
    <w:rsid w:val="00E70606"/>
    <w:rsid w:val="00E71EA8"/>
    <w:rsid w:val="00E760EF"/>
    <w:rsid w:val="00E812A8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290"/>
    <w:rsid w:val="00EB06F0"/>
    <w:rsid w:val="00EB1380"/>
    <w:rsid w:val="00EB1C60"/>
    <w:rsid w:val="00EB1D88"/>
    <w:rsid w:val="00EB269B"/>
    <w:rsid w:val="00EB5E55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ACA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A0A89"/>
    <w:rsid w:val="00FA0BF5"/>
    <w:rsid w:val="00FA0EFE"/>
    <w:rsid w:val="00FA2EC3"/>
    <w:rsid w:val="00FA3730"/>
    <w:rsid w:val="00FA4A05"/>
    <w:rsid w:val="00FB0DD4"/>
    <w:rsid w:val="00FB2CDE"/>
    <w:rsid w:val="00FB3A9F"/>
    <w:rsid w:val="00FB443B"/>
    <w:rsid w:val="00FB49A5"/>
    <w:rsid w:val="00FC3317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04E6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632FA-850B-466F-8371-22616FD7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60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21A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7B1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F57B1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E3241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E16C9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0F57B1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083F99"/>
    <w:rPr>
      <w:rFonts w:ascii="Cambria" w:hAnsi="Cambria"/>
      <w:i/>
      <w:color w:val="243F60"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0F57B1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0F57B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0F57B1"/>
    <w:rPr>
      <w:rFonts w:ascii="Arial" w:hAnsi="Arial"/>
      <w:b/>
      <w:i/>
      <w:sz w:val="18"/>
    </w:rPr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D260C"/>
    <w:pPr>
      <w:ind w:left="566" w:hanging="283"/>
    </w:pPr>
  </w:style>
  <w:style w:type="paragraph" w:styleId="22">
    <w:name w:val="Body Text Indent 2"/>
    <w:basedOn w:val="a"/>
    <w:link w:val="23"/>
    <w:uiPriority w:val="99"/>
    <w:rsid w:val="001D26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7598D"/>
    <w:rPr>
      <w:sz w:val="24"/>
    </w:rPr>
  </w:style>
  <w:style w:type="paragraph" w:styleId="a4">
    <w:name w:val="footnote text"/>
    <w:basedOn w:val="a"/>
    <w:link w:val="a5"/>
    <w:uiPriority w:val="99"/>
    <w:semiHidden/>
    <w:rsid w:val="001D26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F57B1"/>
  </w:style>
  <w:style w:type="character" w:styleId="a6">
    <w:name w:val="footnote reference"/>
    <w:basedOn w:val="a0"/>
    <w:uiPriority w:val="99"/>
    <w:semiHidden/>
    <w:rsid w:val="001D260C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1D26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F57B1"/>
    <w:rPr>
      <w:sz w:val="24"/>
    </w:rPr>
  </w:style>
  <w:style w:type="paragraph" w:styleId="a7">
    <w:name w:val="Body Text"/>
    <w:basedOn w:val="a"/>
    <w:link w:val="a8"/>
    <w:uiPriority w:val="99"/>
    <w:rsid w:val="001D26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260C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2EFC"/>
    <w:rPr>
      <w:sz w:val="24"/>
    </w:rPr>
  </w:style>
  <w:style w:type="character" w:styleId="ab">
    <w:name w:val="page number"/>
    <w:basedOn w:val="a0"/>
    <w:uiPriority w:val="99"/>
    <w:rsid w:val="001D260C"/>
    <w:rPr>
      <w:rFonts w:cs="Times New Roman"/>
    </w:rPr>
  </w:style>
  <w:style w:type="table" w:styleId="ac">
    <w:name w:val="Table Grid"/>
    <w:basedOn w:val="a1"/>
    <w:uiPriority w:val="99"/>
    <w:rsid w:val="001D2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1D260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uiPriority w:val="99"/>
    <w:rsid w:val="00917938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uiPriority w:val="99"/>
    <w:locked/>
    <w:rsid w:val="00917938"/>
    <w:rPr>
      <w:sz w:val="24"/>
    </w:rPr>
  </w:style>
  <w:style w:type="character" w:styleId="af">
    <w:name w:val="Hyperlink"/>
    <w:basedOn w:val="a0"/>
    <w:uiPriority w:val="99"/>
    <w:rsid w:val="0091793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uiPriority w:val="99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uiPriority w:val="99"/>
    <w:rsid w:val="00FE333A"/>
    <w:rPr>
      <w:rFonts w:cs="Times New Roman"/>
      <w:color w:val="800080"/>
      <w:u w:val="single"/>
    </w:rPr>
  </w:style>
  <w:style w:type="character" w:styleId="af1">
    <w:name w:val="Emphasis"/>
    <w:basedOn w:val="a0"/>
    <w:uiPriority w:val="99"/>
    <w:qFormat/>
    <w:rsid w:val="00194D13"/>
    <w:rPr>
      <w:rFonts w:cs="Times New Roman"/>
      <w:i/>
    </w:rPr>
  </w:style>
  <w:style w:type="character" w:styleId="af2">
    <w:name w:val="Strong"/>
    <w:basedOn w:val="a0"/>
    <w:uiPriority w:val="99"/>
    <w:qFormat/>
    <w:rsid w:val="00194D13"/>
    <w:rPr>
      <w:rFonts w:cs="Times New Roman"/>
      <w:b/>
    </w:rPr>
  </w:style>
  <w:style w:type="paragraph" w:customStyle="1" w:styleId="Web">
    <w:name w:val="Обычный (Web)"/>
    <w:basedOn w:val="a"/>
    <w:uiPriority w:val="99"/>
    <w:rsid w:val="00083F99"/>
    <w:rPr>
      <w:rFonts w:eastAsia="SimSun"/>
    </w:rPr>
  </w:style>
  <w:style w:type="paragraph" w:customStyle="1" w:styleId="13">
    <w:name w:val="заголовок 1"/>
    <w:basedOn w:val="a"/>
    <w:next w:val="a"/>
    <w:uiPriority w:val="99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uiPriority w:val="99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uiPriority w:val="99"/>
    <w:rsid w:val="00E16C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16C99"/>
    <w:rPr>
      <w:sz w:val="24"/>
    </w:rPr>
  </w:style>
  <w:style w:type="paragraph" w:styleId="af6">
    <w:name w:val="List"/>
    <w:basedOn w:val="a"/>
    <w:uiPriority w:val="99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uiPriority w:val="99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uiPriority w:val="99"/>
    <w:rsid w:val="00DB2D11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DB2D11"/>
    <w:rPr>
      <w:rFonts w:ascii="Times New Roman" w:hAnsi="Times New Roman"/>
      <w:i/>
      <w:sz w:val="16"/>
    </w:rPr>
  </w:style>
  <w:style w:type="paragraph" w:customStyle="1" w:styleId="western">
    <w:name w:val="western"/>
    <w:basedOn w:val="a"/>
    <w:uiPriority w:val="99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uiPriority w:val="99"/>
    <w:rsid w:val="00C23089"/>
    <w:rPr>
      <w:rFonts w:cs="Times New Roman"/>
    </w:rPr>
  </w:style>
  <w:style w:type="paragraph" w:customStyle="1" w:styleId="af7">
    <w:name w:val="Знак"/>
    <w:basedOn w:val="a"/>
    <w:uiPriority w:val="99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uiPriority w:val="99"/>
    <w:qFormat/>
    <w:rsid w:val="000F57B1"/>
    <w:pPr>
      <w:spacing w:before="120" w:after="120"/>
    </w:pPr>
    <w:rPr>
      <w:b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99"/>
    <w:locked/>
    <w:rsid w:val="000F57B1"/>
    <w:rPr>
      <w:b/>
      <w:lang w:eastAsia="en-US"/>
    </w:rPr>
  </w:style>
  <w:style w:type="paragraph" w:styleId="afa">
    <w:name w:val="Plain Text"/>
    <w:basedOn w:val="a"/>
    <w:link w:val="afb"/>
    <w:uiPriority w:val="99"/>
    <w:rsid w:val="000F57B1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0F57B1"/>
    <w:rPr>
      <w:rFonts w:ascii="Courier New" w:hAnsi="Courier New"/>
    </w:rPr>
  </w:style>
  <w:style w:type="paragraph" w:customStyle="1" w:styleId="14">
    <w:name w:val="Абзац списка1"/>
    <w:basedOn w:val="a"/>
    <w:uiPriority w:val="99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uiPriority w:val="99"/>
    <w:rsid w:val="000F57B1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locked/>
    <w:rsid w:val="000F57B1"/>
    <w:rPr>
      <w:rFonts w:ascii="Tahoma" w:hAnsi="Tahoma"/>
      <w:sz w:val="16"/>
      <w:lang w:eastAsia="en-US"/>
    </w:rPr>
  </w:style>
  <w:style w:type="paragraph" w:customStyle="1" w:styleId="afe">
    <w:name w:val="список с точками"/>
    <w:basedOn w:val="a"/>
    <w:uiPriority w:val="99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uiPriority w:val="99"/>
    <w:rsid w:val="000F57B1"/>
    <w:pPr>
      <w:ind w:firstLine="567"/>
      <w:jc w:val="both"/>
    </w:pPr>
    <w:rPr>
      <w:sz w:val="28"/>
      <w:szCs w:val="20"/>
      <w:lang w:eastAsia="ko-KR"/>
    </w:rPr>
  </w:style>
  <w:style w:type="paragraph" w:styleId="aff">
    <w:name w:val="No Spacing"/>
    <w:link w:val="aff0"/>
    <w:uiPriority w:val="99"/>
    <w:qFormat/>
    <w:rsid w:val="000F57B1"/>
    <w:rPr>
      <w:rFonts w:ascii="Calibri" w:hAnsi="Calibri"/>
      <w:lang w:val="en-US" w:eastAsia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99"/>
    <w:qFormat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F57B1"/>
    <w:rPr>
      <w:rFonts w:ascii="Calibri" w:eastAsia="Times New Roman" w:hAnsi="Calibri"/>
      <w:sz w:val="22"/>
      <w:lang w:val="en-US" w:eastAsia="en-US"/>
    </w:rPr>
  </w:style>
  <w:style w:type="paragraph" w:styleId="aff3">
    <w:name w:val="endnote text"/>
    <w:basedOn w:val="a"/>
    <w:link w:val="aff4"/>
    <w:uiPriority w:val="99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locked/>
    <w:rsid w:val="00932D98"/>
    <w:rPr>
      <w:rFonts w:cs="Times New Roman"/>
    </w:rPr>
  </w:style>
  <w:style w:type="character" w:styleId="aff5">
    <w:name w:val="endnote reference"/>
    <w:basedOn w:val="a0"/>
    <w:uiPriority w:val="99"/>
    <w:rsid w:val="00932D98"/>
    <w:rPr>
      <w:rFonts w:cs="Times New Roman"/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41">
    <w:name w:val="Основной текст (4)_"/>
    <w:basedOn w:val="a0"/>
    <w:link w:val="42"/>
    <w:uiPriority w:val="99"/>
    <w:locked/>
    <w:rsid w:val="0002772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locked/>
    <w:rsid w:val="00027724"/>
    <w:rPr>
      <w:rFonts w:ascii="Calibri" w:eastAsia="Times New Roman" w:hAnsi="Calibri"/>
      <w:sz w:val="22"/>
      <w:lang w:eastAsia="en-US"/>
    </w:rPr>
  </w:style>
  <w:style w:type="paragraph" w:customStyle="1" w:styleId="ConsPlusNormal">
    <w:name w:val="ConsPlusNormal"/>
    <w:uiPriority w:val="99"/>
    <w:rsid w:val="00AF19D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3">
    <w:name w:val="c3"/>
    <w:basedOn w:val="a"/>
    <w:uiPriority w:val="99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E3716"/>
    <w:rPr>
      <w:rFonts w:cs="Times New Roman"/>
    </w:rPr>
  </w:style>
  <w:style w:type="character" w:customStyle="1" w:styleId="c4">
    <w:name w:val="c4"/>
    <w:basedOn w:val="a0"/>
    <w:uiPriority w:val="99"/>
    <w:rsid w:val="008E3716"/>
    <w:rPr>
      <w:rFonts w:cs="Times New Roman"/>
    </w:rPr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paragraph" w:customStyle="1" w:styleId="27">
    <w:name w:val="Абзац списка2"/>
    <w:basedOn w:val="a"/>
    <w:uiPriority w:val="99"/>
    <w:rsid w:val="00714147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59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EC93-E7A5-4CAE-903B-5E005F5C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42</Pages>
  <Words>11854</Words>
  <Characters>67570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Любовь</cp:lastModifiedBy>
  <cp:revision>3</cp:revision>
  <cp:lastPrinted>2023-10-12T12:25:00Z</cp:lastPrinted>
  <dcterms:created xsi:type="dcterms:W3CDTF">2023-10-12T09:24:00Z</dcterms:created>
  <dcterms:modified xsi:type="dcterms:W3CDTF">2023-10-12T12:31:00Z</dcterms:modified>
</cp:coreProperties>
</file>